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70BA" w:rsidRDefault="003F70BA" w:rsidP="003F70BA">
      <w:pPr>
        <w:shd w:val="clear" w:color="auto" w:fill="FFFFFF"/>
        <w:spacing w:after="0" w:line="240" w:lineRule="auto"/>
        <w:jc w:val="both"/>
      </w:pPr>
      <w:r>
        <w:rPr>
          <w:noProof/>
        </w:rPr>
        <w:drawing>
          <wp:inline distT="0" distB="0" distL="0" distR="0">
            <wp:extent cx="9630788" cy="3219855"/>
            <wp:effectExtent l="19050" t="0" r="8512"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b="54047"/>
                    <a:stretch>
                      <a:fillRect/>
                    </a:stretch>
                  </pic:blipFill>
                  <pic:spPr bwMode="auto">
                    <a:xfrm>
                      <a:off x="0" y="0"/>
                      <a:ext cx="9630788" cy="3219855"/>
                    </a:xfrm>
                    <a:prstGeom prst="rect">
                      <a:avLst/>
                    </a:prstGeom>
                    <a:noFill/>
                    <a:ln w="9525">
                      <a:noFill/>
                      <a:miter lim="800000"/>
                      <a:headEnd/>
                      <a:tailEnd/>
                    </a:ln>
                  </pic:spPr>
                </pic:pic>
              </a:graphicData>
            </a:graphic>
          </wp:inline>
        </w:drawing>
      </w:r>
    </w:p>
    <w:p w:rsidR="003F70BA" w:rsidRDefault="003F70BA" w:rsidP="003F70BA">
      <w:pPr>
        <w:shd w:val="clear" w:color="auto" w:fill="FFFFFF"/>
        <w:spacing w:after="0" w:line="240" w:lineRule="auto"/>
        <w:jc w:val="center"/>
        <w:rPr>
          <w:rFonts w:ascii="Times New Roman" w:hAnsi="Times New Roman"/>
          <w:sz w:val="40"/>
          <w:szCs w:val="40"/>
        </w:rPr>
      </w:pPr>
    </w:p>
    <w:p w:rsidR="003F70BA" w:rsidRPr="00563C76" w:rsidRDefault="003F70BA" w:rsidP="003F70BA">
      <w:pPr>
        <w:shd w:val="clear" w:color="auto" w:fill="FFFFFF"/>
        <w:spacing w:after="0" w:line="240" w:lineRule="auto"/>
        <w:jc w:val="center"/>
        <w:rPr>
          <w:rFonts w:ascii="Times New Roman" w:hAnsi="Times New Roman"/>
          <w:color w:val="404040" w:themeColor="text1" w:themeTint="BF"/>
          <w:sz w:val="40"/>
          <w:szCs w:val="40"/>
        </w:rPr>
      </w:pPr>
      <w:r w:rsidRPr="00563C76">
        <w:rPr>
          <w:rFonts w:ascii="Times New Roman" w:hAnsi="Times New Roman"/>
          <w:color w:val="404040" w:themeColor="text1" w:themeTint="BF"/>
          <w:sz w:val="40"/>
          <w:szCs w:val="40"/>
        </w:rPr>
        <w:t xml:space="preserve">Рабочая программа </w:t>
      </w:r>
    </w:p>
    <w:p w:rsidR="003F70BA" w:rsidRPr="00563C76" w:rsidRDefault="003F70BA" w:rsidP="003F70BA">
      <w:pPr>
        <w:shd w:val="clear" w:color="auto" w:fill="FFFFFF"/>
        <w:spacing w:after="0" w:line="240" w:lineRule="auto"/>
        <w:jc w:val="center"/>
        <w:rPr>
          <w:rFonts w:ascii="Times New Roman" w:hAnsi="Times New Roman"/>
          <w:color w:val="404040" w:themeColor="text1" w:themeTint="BF"/>
          <w:sz w:val="40"/>
          <w:szCs w:val="40"/>
        </w:rPr>
      </w:pPr>
      <w:r w:rsidRPr="00563C76">
        <w:rPr>
          <w:rFonts w:ascii="Times New Roman" w:hAnsi="Times New Roman"/>
          <w:color w:val="404040" w:themeColor="text1" w:themeTint="BF"/>
          <w:sz w:val="40"/>
          <w:szCs w:val="40"/>
        </w:rPr>
        <w:t>География</w:t>
      </w:r>
    </w:p>
    <w:p w:rsidR="003F70BA" w:rsidRPr="00563C76" w:rsidRDefault="003F70BA" w:rsidP="003F70BA">
      <w:pPr>
        <w:shd w:val="clear" w:color="auto" w:fill="FFFFFF"/>
        <w:spacing w:after="0" w:line="240" w:lineRule="auto"/>
        <w:jc w:val="center"/>
        <w:rPr>
          <w:rFonts w:ascii="Times New Roman" w:hAnsi="Times New Roman"/>
          <w:color w:val="404040" w:themeColor="text1" w:themeTint="BF"/>
          <w:sz w:val="40"/>
          <w:szCs w:val="40"/>
        </w:rPr>
      </w:pPr>
      <w:r w:rsidRPr="00563C76">
        <w:rPr>
          <w:rFonts w:ascii="Times New Roman" w:hAnsi="Times New Roman"/>
          <w:color w:val="404040" w:themeColor="text1" w:themeTint="BF"/>
          <w:sz w:val="40"/>
          <w:szCs w:val="40"/>
        </w:rPr>
        <w:t>6 класс</w:t>
      </w:r>
    </w:p>
    <w:p w:rsidR="003F70BA" w:rsidRDefault="003F70BA" w:rsidP="003F70BA">
      <w:pPr>
        <w:shd w:val="clear" w:color="auto" w:fill="FFFFFF"/>
        <w:spacing w:after="0" w:line="240" w:lineRule="auto"/>
        <w:jc w:val="center"/>
        <w:rPr>
          <w:rFonts w:ascii="Times New Roman" w:hAnsi="Times New Roman"/>
          <w:color w:val="404040" w:themeColor="text1" w:themeTint="BF"/>
          <w:sz w:val="40"/>
          <w:szCs w:val="40"/>
        </w:rPr>
      </w:pPr>
    </w:p>
    <w:p w:rsidR="003F70BA" w:rsidRDefault="003F70BA" w:rsidP="003F70BA">
      <w:pPr>
        <w:shd w:val="clear" w:color="auto" w:fill="FFFFFF"/>
        <w:spacing w:after="0" w:line="240" w:lineRule="auto"/>
        <w:jc w:val="center"/>
        <w:rPr>
          <w:rFonts w:ascii="Times New Roman" w:hAnsi="Times New Roman"/>
          <w:color w:val="404040" w:themeColor="text1" w:themeTint="BF"/>
          <w:sz w:val="40"/>
          <w:szCs w:val="40"/>
        </w:rPr>
      </w:pPr>
    </w:p>
    <w:p w:rsidR="003F70BA" w:rsidRPr="00563C76" w:rsidRDefault="003F70BA" w:rsidP="003F70BA">
      <w:pPr>
        <w:shd w:val="clear" w:color="auto" w:fill="FFFFFF"/>
        <w:spacing w:after="0" w:line="240" w:lineRule="auto"/>
        <w:jc w:val="center"/>
        <w:rPr>
          <w:rFonts w:ascii="Times New Roman" w:hAnsi="Times New Roman"/>
          <w:color w:val="404040" w:themeColor="text1" w:themeTint="BF"/>
          <w:sz w:val="40"/>
          <w:szCs w:val="40"/>
        </w:rPr>
      </w:pPr>
    </w:p>
    <w:p w:rsidR="003F70BA" w:rsidRPr="00563C76" w:rsidRDefault="003F70BA" w:rsidP="003F70BA">
      <w:pPr>
        <w:shd w:val="clear" w:color="auto" w:fill="FFFFFF"/>
        <w:spacing w:after="0" w:line="240" w:lineRule="auto"/>
        <w:jc w:val="center"/>
        <w:rPr>
          <w:rFonts w:ascii="Times New Roman" w:hAnsi="Times New Roman"/>
          <w:color w:val="404040" w:themeColor="text1" w:themeTint="BF"/>
          <w:sz w:val="28"/>
          <w:szCs w:val="28"/>
        </w:rPr>
      </w:pPr>
      <w:r w:rsidRPr="00563C76">
        <w:rPr>
          <w:rFonts w:ascii="Times New Roman" w:hAnsi="Times New Roman"/>
          <w:color w:val="404040" w:themeColor="text1" w:themeTint="BF"/>
          <w:sz w:val="28"/>
          <w:szCs w:val="28"/>
        </w:rPr>
        <w:t xml:space="preserve">2020-2021 </w:t>
      </w:r>
      <w:proofErr w:type="spellStart"/>
      <w:r w:rsidRPr="00563C76">
        <w:rPr>
          <w:rFonts w:ascii="Times New Roman" w:hAnsi="Times New Roman"/>
          <w:color w:val="404040" w:themeColor="text1" w:themeTint="BF"/>
          <w:sz w:val="28"/>
          <w:szCs w:val="28"/>
        </w:rPr>
        <w:t>уч</w:t>
      </w:r>
      <w:proofErr w:type="gramStart"/>
      <w:r w:rsidRPr="00563C76">
        <w:rPr>
          <w:rFonts w:ascii="Times New Roman" w:hAnsi="Times New Roman"/>
          <w:color w:val="404040" w:themeColor="text1" w:themeTint="BF"/>
          <w:sz w:val="28"/>
          <w:szCs w:val="28"/>
        </w:rPr>
        <w:t>.г</w:t>
      </w:r>
      <w:proofErr w:type="gramEnd"/>
      <w:r w:rsidRPr="00563C76">
        <w:rPr>
          <w:rFonts w:ascii="Times New Roman" w:hAnsi="Times New Roman"/>
          <w:color w:val="404040" w:themeColor="text1" w:themeTint="BF"/>
          <w:sz w:val="28"/>
          <w:szCs w:val="28"/>
        </w:rPr>
        <w:t>од</w:t>
      </w:r>
      <w:proofErr w:type="spellEnd"/>
    </w:p>
    <w:p w:rsidR="003F70BA" w:rsidRDefault="003F70BA" w:rsidP="003F70BA">
      <w:pPr>
        <w:shd w:val="clear" w:color="auto" w:fill="FFFFFF"/>
        <w:spacing w:after="0" w:line="240" w:lineRule="auto"/>
        <w:jc w:val="both"/>
      </w:pPr>
    </w:p>
    <w:p w:rsidR="003F70BA" w:rsidRDefault="003F70BA" w:rsidP="003F70BA">
      <w:pPr>
        <w:shd w:val="clear" w:color="auto" w:fill="FFFFFF"/>
        <w:spacing w:after="0" w:line="240" w:lineRule="auto"/>
        <w:jc w:val="both"/>
      </w:pPr>
    </w:p>
    <w:p w:rsidR="003F70BA" w:rsidRDefault="003F70BA" w:rsidP="003F70BA">
      <w:pPr>
        <w:shd w:val="clear" w:color="auto" w:fill="FFFFFF"/>
        <w:spacing w:after="0" w:line="240" w:lineRule="auto"/>
        <w:jc w:val="both"/>
      </w:pPr>
    </w:p>
    <w:p w:rsidR="003F70BA" w:rsidRPr="0000752E" w:rsidRDefault="003F70BA" w:rsidP="003F70BA">
      <w:pPr>
        <w:shd w:val="clear" w:color="auto" w:fill="FFFFFF"/>
        <w:spacing w:after="0" w:line="240" w:lineRule="auto"/>
        <w:jc w:val="both"/>
        <w:rPr>
          <w:rFonts w:ascii="Times New Roman" w:hAnsi="Times New Roman"/>
          <w:sz w:val="24"/>
          <w:szCs w:val="24"/>
          <w:lang w:eastAsia="en-US"/>
        </w:rPr>
      </w:pPr>
      <w:proofErr w:type="gramStart"/>
      <w:r w:rsidRPr="0000752E">
        <w:rPr>
          <w:rFonts w:ascii="Times New Roman" w:hAnsi="Times New Roman"/>
          <w:sz w:val="24"/>
          <w:szCs w:val="24"/>
        </w:rPr>
        <w:t xml:space="preserve">Данная программа обеспечивает формирование универсальных учебных действий, а также достижение необходимых предметных результатов освоения курса, заложенных в ФГОС ООО   </w:t>
      </w:r>
      <w:r w:rsidRPr="0000752E">
        <w:rPr>
          <w:rFonts w:ascii="Times New Roman" w:hAnsi="Times New Roman"/>
          <w:sz w:val="24"/>
          <w:szCs w:val="24"/>
          <w:lang w:eastAsia="en-US"/>
        </w:rPr>
        <w:t xml:space="preserve">утверждена Приказом </w:t>
      </w:r>
      <w:proofErr w:type="spellStart"/>
      <w:r w:rsidRPr="0000752E">
        <w:rPr>
          <w:rFonts w:ascii="Times New Roman" w:hAnsi="Times New Roman"/>
          <w:sz w:val="24"/>
          <w:szCs w:val="24"/>
          <w:lang w:eastAsia="en-US"/>
        </w:rPr>
        <w:t>Минобрнауки</w:t>
      </w:r>
      <w:proofErr w:type="spellEnd"/>
      <w:r w:rsidRPr="0000752E">
        <w:rPr>
          <w:rFonts w:ascii="Times New Roman" w:hAnsi="Times New Roman"/>
          <w:sz w:val="24"/>
          <w:szCs w:val="24"/>
          <w:lang w:eastAsia="en-US"/>
        </w:rPr>
        <w:t xml:space="preserve"> России от 17 декабря 2010г. №1897, регистрационный номер 19644</w:t>
      </w:r>
      <w:r>
        <w:rPr>
          <w:rFonts w:ascii="Times New Roman" w:hAnsi="Times New Roman"/>
          <w:sz w:val="24"/>
          <w:szCs w:val="24"/>
          <w:lang w:eastAsia="en-US"/>
        </w:rPr>
        <w:t xml:space="preserve"> </w:t>
      </w:r>
      <w:r w:rsidRPr="0065592A">
        <w:rPr>
          <w:rFonts w:ascii="Times New Roman" w:hAnsi="Times New Roman"/>
          <w:sz w:val="24"/>
          <w:szCs w:val="24"/>
        </w:rPr>
        <w:t>Федеральный базисный учебный план для образовательных учреждений Российской Федерации отводит 70 часов для обязательного изучения учебного предмета «География», из расчета 2 –х. учебных часов в неделю</w:t>
      </w:r>
      <w:proofErr w:type="gramEnd"/>
    </w:p>
    <w:p w:rsidR="003F70BA" w:rsidRDefault="003F70BA" w:rsidP="003F70BA">
      <w:pPr>
        <w:tabs>
          <w:tab w:val="left" w:pos="0"/>
        </w:tabs>
        <w:spacing w:after="0" w:line="240" w:lineRule="auto"/>
        <w:ind w:firstLine="360"/>
        <w:jc w:val="both"/>
        <w:rPr>
          <w:rFonts w:ascii="Times New Roman" w:hAnsi="Times New Roman"/>
          <w:sz w:val="24"/>
          <w:szCs w:val="24"/>
        </w:rPr>
      </w:pPr>
    </w:p>
    <w:p w:rsidR="003F70BA" w:rsidRPr="0065592A" w:rsidRDefault="003F70BA" w:rsidP="003F70BA">
      <w:pPr>
        <w:tabs>
          <w:tab w:val="left" w:pos="0"/>
        </w:tabs>
        <w:spacing w:after="0" w:line="240" w:lineRule="auto"/>
        <w:ind w:firstLine="360"/>
        <w:jc w:val="both"/>
        <w:rPr>
          <w:rFonts w:ascii="Times New Roman" w:hAnsi="Times New Roman"/>
          <w:sz w:val="24"/>
          <w:szCs w:val="24"/>
        </w:rPr>
      </w:pPr>
    </w:p>
    <w:p w:rsidR="003F70BA" w:rsidRPr="0065592A" w:rsidRDefault="003F70BA" w:rsidP="003F70BA">
      <w:pPr>
        <w:tabs>
          <w:tab w:val="left" w:pos="0"/>
        </w:tabs>
        <w:spacing w:after="0" w:line="240" w:lineRule="auto"/>
        <w:ind w:firstLine="360"/>
        <w:jc w:val="center"/>
        <w:rPr>
          <w:rFonts w:ascii="Times New Roman" w:hAnsi="Times New Roman"/>
          <w:b/>
          <w:sz w:val="28"/>
          <w:szCs w:val="28"/>
        </w:rPr>
      </w:pPr>
      <w:r>
        <w:rPr>
          <w:rFonts w:ascii="Times New Roman" w:hAnsi="Times New Roman"/>
          <w:b/>
          <w:sz w:val="28"/>
          <w:szCs w:val="28"/>
        </w:rPr>
        <w:t>Планируемый результат</w:t>
      </w:r>
      <w:r w:rsidRPr="0065592A">
        <w:rPr>
          <w:rFonts w:ascii="Times New Roman" w:hAnsi="Times New Roman"/>
          <w:b/>
          <w:sz w:val="28"/>
          <w:szCs w:val="28"/>
        </w:rPr>
        <w:t xml:space="preserve"> изучения предмета география</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proofErr w:type="spellStart"/>
      <w:r w:rsidRPr="0065592A">
        <w:rPr>
          <w:rFonts w:ascii="Times New Roman" w:hAnsi="Times New Roman"/>
          <w:b/>
          <w:color w:val="000000"/>
          <w:sz w:val="24"/>
          <w:szCs w:val="24"/>
        </w:rPr>
        <w:t>Метапредметные</w:t>
      </w:r>
      <w:proofErr w:type="spellEnd"/>
      <w:r w:rsidRPr="0065592A">
        <w:rPr>
          <w:rFonts w:ascii="Times New Roman" w:hAnsi="Times New Roman"/>
          <w:color w:val="000000"/>
          <w:sz w:val="24"/>
          <w:szCs w:val="24"/>
        </w:rPr>
        <w:t xml:space="preserve"> результаты обучения</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 xml:space="preserve">Учащийся должен </w:t>
      </w:r>
      <w:r w:rsidRPr="0065592A">
        <w:rPr>
          <w:rFonts w:ascii="Times New Roman" w:hAnsi="Times New Roman"/>
          <w:iCs/>
          <w:color w:val="000000"/>
          <w:sz w:val="24"/>
          <w:szCs w:val="24"/>
        </w:rPr>
        <w:t>уметь</w:t>
      </w:r>
      <w:r w:rsidRPr="0065592A">
        <w:rPr>
          <w:rFonts w:ascii="Times New Roman" w:hAnsi="Times New Roman"/>
          <w:color w:val="000000"/>
          <w:sz w:val="24"/>
          <w:szCs w:val="24"/>
        </w:rPr>
        <w:t>:</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-ставить учебную задачу под руководством учителя;</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-планировать свою деятельность под руководством учителя;</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-работать в соответствии с поставленной учебной задачей;</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-работать в соответствии с предложенным планом;</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-участвовать в совместной деятельности;</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 xml:space="preserve">-сравнивать полученные результаты с </w:t>
      </w:r>
      <w:proofErr w:type="gramStart"/>
      <w:r w:rsidRPr="0065592A">
        <w:rPr>
          <w:rFonts w:ascii="Times New Roman" w:hAnsi="Times New Roman"/>
          <w:color w:val="000000"/>
          <w:sz w:val="24"/>
          <w:szCs w:val="24"/>
        </w:rPr>
        <w:t>ожидаемыми</w:t>
      </w:r>
      <w:proofErr w:type="gramEnd"/>
      <w:r w:rsidRPr="0065592A">
        <w:rPr>
          <w:rFonts w:ascii="Times New Roman" w:hAnsi="Times New Roman"/>
          <w:color w:val="000000"/>
          <w:sz w:val="24"/>
          <w:szCs w:val="24"/>
        </w:rPr>
        <w:t>;</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-оценивать работу одноклассников;</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-выделять главное, существенные признаки понятий;</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-определять критерии для сравнения фактов, явлений, событий, объектов;</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-сравнивать объекты, факты, явления, события по заданным критериям;</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-высказывать суждения, подтверждая их фактами;</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-классифицировать информацию по заданным признакам;</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-искать и отбирать информацию в учебных и справочных пособиях, словарях;</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-работать с текстом и нетекстовыми компонентами;</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-классифицировать информацию;</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-создавать тексты разных типов (описательные, объяснительные) и т. д.</w:t>
      </w:r>
    </w:p>
    <w:p w:rsidR="003F70BA" w:rsidRPr="0065592A" w:rsidRDefault="003F70BA" w:rsidP="003F70BA">
      <w:pPr>
        <w:tabs>
          <w:tab w:val="left" w:pos="0"/>
        </w:tabs>
        <w:spacing w:after="0" w:line="240" w:lineRule="auto"/>
        <w:ind w:firstLine="360"/>
        <w:jc w:val="both"/>
        <w:rPr>
          <w:rFonts w:ascii="Times New Roman" w:hAnsi="Times New Roman"/>
          <w:b/>
          <w:color w:val="000000"/>
          <w:sz w:val="24"/>
          <w:szCs w:val="24"/>
        </w:rPr>
      </w:pP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hyperlink r:id="rId6" w:history="1">
        <w:r w:rsidRPr="0065592A">
          <w:rPr>
            <w:rStyle w:val="a5"/>
            <w:b/>
            <w:color w:val="000000"/>
            <w:sz w:val="24"/>
            <w:szCs w:val="24"/>
          </w:rPr>
          <w:t xml:space="preserve"> Личностные</w:t>
        </w:r>
      </w:hyperlink>
      <w:r w:rsidRPr="0065592A">
        <w:rPr>
          <w:rFonts w:ascii="Times New Roman" w:hAnsi="Times New Roman"/>
          <w:color w:val="000000"/>
          <w:sz w:val="24"/>
          <w:szCs w:val="24"/>
        </w:rPr>
        <w:t xml:space="preserve"> результаты обучения</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 xml:space="preserve">Учащийся должен </w:t>
      </w:r>
      <w:r w:rsidRPr="0065592A">
        <w:rPr>
          <w:rFonts w:ascii="Times New Roman" w:hAnsi="Times New Roman"/>
          <w:iCs/>
          <w:color w:val="000000"/>
          <w:sz w:val="24"/>
          <w:szCs w:val="24"/>
        </w:rPr>
        <w:t>обладать</w:t>
      </w:r>
      <w:r w:rsidRPr="0065592A">
        <w:rPr>
          <w:rFonts w:ascii="Times New Roman" w:hAnsi="Times New Roman"/>
          <w:color w:val="000000"/>
          <w:sz w:val="24"/>
          <w:szCs w:val="24"/>
        </w:rPr>
        <w:t>:</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-ответственным отношением к учению, готовностью и способностью к саморазвитию и самообразованию на основе мотивации к обучению и познанию;</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-опытом участия в социально значимом труде;</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-осознанным, уважительным и доброжелательным отношением к другому человеку, его мнению;</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lastRenderedPageBreak/>
        <w:t>-коммуникативной компетентностью в общении и сотрудничестве со сверстниками в процессе образовательной,</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-общественно полезной, учебно-исследовательской, творческой деятельности;</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-пониманием ценности здорового образа жизни;</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-основами экологической культуры.</w:t>
      </w:r>
    </w:p>
    <w:p w:rsidR="003F70BA" w:rsidRPr="0065592A"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color w:val="000000"/>
          <w:sz w:val="24"/>
          <w:szCs w:val="24"/>
        </w:rPr>
        <w:t xml:space="preserve">      Достижение </w:t>
      </w:r>
      <w:r w:rsidRPr="0065592A">
        <w:rPr>
          <w:rFonts w:ascii="Times New Roman" w:hAnsi="Times New Roman"/>
          <w:b/>
          <w:bCs/>
          <w:color w:val="000000"/>
          <w:sz w:val="24"/>
          <w:szCs w:val="24"/>
        </w:rPr>
        <w:t xml:space="preserve">личностных результатов </w:t>
      </w:r>
      <w:r w:rsidRPr="0065592A">
        <w:rPr>
          <w:rFonts w:ascii="Times New Roman" w:hAnsi="Times New Roman"/>
          <w:color w:val="000000"/>
          <w:sz w:val="24"/>
          <w:szCs w:val="24"/>
        </w:rPr>
        <w:t xml:space="preserve">оценивается на качественном уровне (без отметки).  </w:t>
      </w:r>
      <w:proofErr w:type="spellStart"/>
      <w:r w:rsidRPr="0065592A">
        <w:rPr>
          <w:rFonts w:ascii="Times New Roman" w:hAnsi="Times New Roman"/>
          <w:color w:val="000000"/>
          <w:sz w:val="24"/>
          <w:szCs w:val="24"/>
        </w:rPr>
        <w:t>Сформированность</w:t>
      </w:r>
      <w:proofErr w:type="spellEnd"/>
      <w:r w:rsidRPr="0065592A">
        <w:rPr>
          <w:rFonts w:ascii="Times New Roman" w:hAnsi="Times New Roman"/>
          <w:color w:val="000000"/>
          <w:sz w:val="24"/>
          <w:szCs w:val="24"/>
        </w:rPr>
        <w:t xml:space="preserve"> </w:t>
      </w:r>
      <w:proofErr w:type="spellStart"/>
      <w:r w:rsidRPr="0065592A">
        <w:rPr>
          <w:rFonts w:ascii="Times New Roman" w:hAnsi="Times New Roman"/>
          <w:b/>
          <w:bCs/>
          <w:color w:val="000000"/>
          <w:sz w:val="24"/>
          <w:szCs w:val="24"/>
        </w:rPr>
        <w:t>метапредметных</w:t>
      </w:r>
      <w:proofErr w:type="spellEnd"/>
      <w:r w:rsidRPr="0065592A">
        <w:rPr>
          <w:rFonts w:ascii="Times New Roman" w:hAnsi="Times New Roman"/>
          <w:b/>
          <w:bCs/>
          <w:color w:val="000000"/>
          <w:sz w:val="24"/>
          <w:szCs w:val="24"/>
        </w:rPr>
        <w:t xml:space="preserve"> </w:t>
      </w:r>
      <w:r w:rsidRPr="0065592A">
        <w:rPr>
          <w:rFonts w:ascii="Times New Roman" w:hAnsi="Times New Roman"/>
          <w:color w:val="000000"/>
          <w:sz w:val="24"/>
          <w:szCs w:val="24"/>
        </w:rPr>
        <w:t xml:space="preserve">и </w:t>
      </w:r>
      <w:r w:rsidRPr="0065592A">
        <w:rPr>
          <w:rFonts w:ascii="Times New Roman" w:hAnsi="Times New Roman"/>
          <w:b/>
          <w:bCs/>
          <w:color w:val="000000"/>
          <w:sz w:val="24"/>
          <w:szCs w:val="24"/>
        </w:rPr>
        <w:t xml:space="preserve">предметных </w:t>
      </w:r>
      <w:r w:rsidRPr="0065592A">
        <w:rPr>
          <w:rFonts w:ascii="Times New Roman" w:hAnsi="Times New Roman"/>
          <w:color w:val="000000"/>
          <w:sz w:val="24"/>
          <w:szCs w:val="24"/>
        </w:rPr>
        <w:t>умений оценивается в баллах по результатам текущего, тематического и итогового контроля, а также по результатам выполнения практических работ.</w:t>
      </w:r>
    </w:p>
    <w:p w:rsidR="003F70BA" w:rsidRPr="00FE6D7D" w:rsidRDefault="003F70BA" w:rsidP="003F70BA">
      <w:pPr>
        <w:tabs>
          <w:tab w:val="left" w:pos="0"/>
        </w:tabs>
        <w:spacing w:after="0" w:line="240" w:lineRule="auto"/>
        <w:ind w:firstLine="360"/>
        <w:jc w:val="both"/>
        <w:rPr>
          <w:rFonts w:ascii="Times New Roman" w:hAnsi="Times New Roman"/>
          <w:color w:val="000000"/>
          <w:sz w:val="24"/>
          <w:szCs w:val="24"/>
        </w:rPr>
      </w:pPr>
      <w:r w:rsidRPr="0065592A">
        <w:rPr>
          <w:rFonts w:ascii="Times New Roman" w:hAnsi="Times New Roman"/>
          <w:b/>
          <w:color w:val="000000"/>
          <w:sz w:val="24"/>
          <w:szCs w:val="24"/>
        </w:rPr>
        <w:t xml:space="preserve">      </w:t>
      </w:r>
    </w:p>
    <w:p w:rsidR="003F70BA" w:rsidRDefault="003F70BA" w:rsidP="003F70BA">
      <w:pPr>
        <w:pStyle w:val="western"/>
        <w:spacing w:before="0" w:beforeAutospacing="0" w:after="0"/>
        <w:ind w:firstLine="510"/>
        <w:rPr>
          <w:bCs/>
          <w:i/>
        </w:rPr>
      </w:pPr>
      <w:r w:rsidRPr="00EB7770">
        <w:rPr>
          <w:bCs/>
          <w:i/>
        </w:rPr>
        <w:t xml:space="preserve">Выпускник научится: </w:t>
      </w:r>
    </w:p>
    <w:p w:rsidR="003F70BA" w:rsidRPr="00FF68AB" w:rsidRDefault="003F70BA" w:rsidP="003F70BA">
      <w:pPr>
        <w:pStyle w:val="western"/>
        <w:numPr>
          <w:ilvl w:val="0"/>
          <w:numId w:val="2"/>
        </w:numPr>
        <w:spacing w:before="0" w:beforeAutospacing="0" w:after="0"/>
        <w:jc w:val="left"/>
        <w:rPr>
          <w:i/>
        </w:rPr>
      </w:pPr>
      <w:proofErr w:type="gramStart"/>
      <w:r>
        <w:rPr>
          <w:bCs/>
          <w:iCs/>
          <w:shd w:val="clear" w:color="auto" w:fill="FFFFFF"/>
        </w:rPr>
        <w:t>о</w:t>
      </w:r>
      <w:r w:rsidRPr="005F1976">
        <w:rPr>
          <w:bCs/>
          <w:iCs/>
          <w:shd w:val="clear" w:color="auto" w:fill="FFFFFF"/>
        </w:rPr>
        <w:t>бъяснять существенные признаки понятий</w:t>
      </w:r>
      <w:r w:rsidRPr="005F1976">
        <w:rPr>
          <w:shd w:val="clear" w:color="auto" w:fill="FFFFFF"/>
        </w:rPr>
        <w:t>: географический объект, компас, глобус, земная ось, географический полюс, экватор, масштаб, литосфера, земная кора, рельеф, горы, равнины, гидросфера, океан, море, река, озеро, атмосфера, погода, биосфера, природный комплекс</w:t>
      </w:r>
      <w:r>
        <w:rPr>
          <w:shd w:val="clear" w:color="auto" w:fill="FFFFFF"/>
        </w:rPr>
        <w:t>;</w:t>
      </w:r>
      <w:proofErr w:type="gramEnd"/>
    </w:p>
    <w:p w:rsidR="003F70BA" w:rsidRPr="00FF68AB" w:rsidRDefault="003F70BA" w:rsidP="003F70BA">
      <w:pPr>
        <w:pStyle w:val="western"/>
        <w:numPr>
          <w:ilvl w:val="0"/>
          <w:numId w:val="2"/>
        </w:numPr>
        <w:spacing w:before="0" w:beforeAutospacing="0" w:after="0"/>
        <w:jc w:val="left"/>
        <w:rPr>
          <w:i/>
        </w:rPr>
      </w:pPr>
      <w:proofErr w:type="gramStart"/>
      <w:r>
        <w:rPr>
          <w:bCs/>
          <w:iCs/>
          <w:shd w:val="clear" w:color="auto" w:fill="FFFFFF"/>
        </w:rPr>
        <w:t>и</w:t>
      </w:r>
      <w:r w:rsidRPr="005F1976">
        <w:rPr>
          <w:bCs/>
          <w:iCs/>
          <w:shd w:val="clear" w:color="auto" w:fill="FFFFFF"/>
        </w:rPr>
        <w:t>спользовать понятия</w:t>
      </w:r>
      <w:r w:rsidRPr="00FF68AB">
        <w:t> </w:t>
      </w:r>
      <w:r w:rsidRPr="005F1976">
        <w:rPr>
          <w:bCs/>
          <w:iCs/>
          <w:shd w:val="clear" w:color="auto" w:fill="FFFFFF"/>
        </w:rPr>
        <w:t>для решения учебных задач</w:t>
      </w:r>
      <w:r w:rsidRPr="00821266">
        <w:t> </w:t>
      </w:r>
      <w:r w:rsidRPr="005F1976">
        <w:rPr>
          <w:shd w:val="clear" w:color="auto" w:fill="FFFFFF"/>
        </w:rPr>
        <w:t>по наблюдению и построению моделей географических объектов, по визированию и определению направлений на стороны горизонта, по созданию модели внутреннего строения Земли, по определению на местности относительных высот точек земной поверхности, по созданию модели родника, по созданию самодельных метеорологических измерителей, по определению правил ухода за комнатными растениями</w:t>
      </w:r>
      <w:r>
        <w:rPr>
          <w:shd w:val="clear" w:color="auto" w:fill="FFFFFF"/>
        </w:rPr>
        <w:t>;</w:t>
      </w:r>
      <w:proofErr w:type="gramEnd"/>
    </w:p>
    <w:p w:rsidR="003F70BA" w:rsidRPr="00FF68AB" w:rsidRDefault="003F70BA" w:rsidP="003F70BA">
      <w:pPr>
        <w:pStyle w:val="western"/>
        <w:numPr>
          <w:ilvl w:val="0"/>
          <w:numId w:val="2"/>
        </w:numPr>
        <w:spacing w:before="0" w:beforeAutospacing="0" w:after="0"/>
        <w:jc w:val="left"/>
        <w:rPr>
          <w:i/>
        </w:rPr>
      </w:pPr>
      <w:proofErr w:type="gramStart"/>
      <w:r>
        <w:rPr>
          <w:bCs/>
          <w:iCs/>
          <w:shd w:val="clear" w:color="auto" w:fill="FFFFFF"/>
        </w:rPr>
        <w:t>п</w:t>
      </w:r>
      <w:r w:rsidRPr="005F1976">
        <w:rPr>
          <w:bCs/>
          <w:iCs/>
          <w:shd w:val="clear" w:color="auto" w:fill="FFFFFF"/>
        </w:rPr>
        <w:t>риводить примеры</w:t>
      </w:r>
      <w:r w:rsidRPr="00821266">
        <w:t> </w:t>
      </w:r>
      <w:r w:rsidRPr="005F1976">
        <w:rPr>
          <w:shd w:val="clear" w:color="auto" w:fill="FFFFFF"/>
        </w:rPr>
        <w:t>географических объектов своей местности, результатов выдающихся географических открытий и путешествий, планет земной группы, форм рельефа суши и дна Мирового океана, стихийных природных бедствий в литосфере и возможных действий в чрезвычайных ситуациях, равнинных и горных рек, озёр по солёности вод, стихийных природных бедствий в гидросфере и возможных действий в чрезвычайных ситуациях, редких явлений в атмосфере, почвенных организмов, типичных растений</w:t>
      </w:r>
      <w:proofErr w:type="gramEnd"/>
      <w:r w:rsidRPr="005F1976">
        <w:rPr>
          <w:shd w:val="clear" w:color="auto" w:fill="FFFFFF"/>
        </w:rPr>
        <w:t xml:space="preserve"> и животных различных районов Земли, стихийных природных бедствий в биосфере и возможных действий в чрезвычайных ситуациях</w:t>
      </w:r>
      <w:r>
        <w:rPr>
          <w:shd w:val="clear" w:color="auto" w:fill="FFFFFF"/>
        </w:rPr>
        <w:t>;</w:t>
      </w:r>
    </w:p>
    <w:p w:rsidR="003F70BA" w:rsidRPr="00FF68AB" w:rsidRDefault="003F70BA" w:rsidP="003F70BA">
      <w:pPr>
        <w:pStyle w:val="western"/>
        <w:numPr>
          <w:ilvl w:val="0"/>
          <w:numId w:val="2"/>
        </w:numPr>
        <w:spacing w:before="0" w:beforeAutospacing="0" w:after="0"/>
        <w:jc w:val="left"/>
        <w:rPr>
          <w:i/>
        </w:rPr>
      </w:pPr>
      <w:r>
        <w:rPr>
          <w:bCs/>
          <w:iCs/>
          <w:shd w:val="clear" w:color="auto" w:fill="FFFFFF"/>
        </w:rPr>
        <w:t xml:space="preserve"> у</w:t>
      </w:r>
      <w:r w:rsidRPr="005F1976">
        <w:rPr>
          <w:bCs/>
          <w:iCs/>
          <w:shd w:val="clear" w:color="auto" w:fill="FFFFFF"/>
        </w:rPr>
        <w:t>станавливать взаимосвязи</w:t>
      </w:r>
      <w:r w:rsidRPr="00821266">
        <w:t> </w:t>
      </w:r>
      <w:r w:rsidRPr="005F1976">
        <w:rPr>
          <w:shd w:val="clear" w:color="auto" w:fill="FFFFFF"/>
        </w:rPr>
        <w:t>между высотой Солнца, положением Земли на околосолнечной орбите и природными сезонами, временами года, между формами рельефа земной поверхности и характером реки, составом горных пород и скоростью просачивания воды, между природными условиями и особенностями растительного и животного мира тропического, умеренных, полярных поясов, океана</w:t>
      </w:r>
      <w:r>
        <w:rPr>
          <w:shd w:val="clear" w:color="auto" w:fill="FFFFFF"/>
        </w:rPr>
        <w:t>;</w:t>
      </w:r>
    </w:p>
    <w:p w:rsidR="003F70BA" w:rsidRPr="00FF68AB" w:rsidRDefault="003F70BA" w:rsidP="003F70BA">
      <w:pPr>
        <w:pStyle w:val="western"/>
        <w:numPr>
          <w:ilvl w:val="0"/>
          <w:numId w:val="2"/>
        </w:numPr>
        <w:spacing w:before="0" w:beforeAutospacing="0" w:after="0"/>
        <w:jc w:val="left"/>
        <w:rPr>
          <w:i/>
        </w:rPr>
      </w:pPr>
      <w:r>
        <w:rPr>
          <w:bCs/>
          <w:iCs/>
          <w:shd w:val="clear" w:color="auto" w:fill="FFFFFF"/>
        </w:rPr>
        <w:t>о</w:t>
      </w:r>
      <w:r w:rsidRPr="005F1976">
        <w:rPr>
          <w:bCs/>
          <w:iCs/>
          <w:shd w:val="clear" w:color="auto" w:fill="FFFFFF"/>
        </w:rPr>
        <w:t>тбирать источники географической информации</w:t>
      </w:r>
      <w:r w:rsidRPr="00821266">
        <w:t> </w:t>
      </w:r>
      <w:r w:rsidRPr="005F1976">
        <w:rPr>
          <w:shd w:val="clear" w:color="auto" w:fill="FFFFFF"/>
        </w:rPr>
        <w:t>для определения высоты Солнца над горизонтом, для объяснения происхождения географических названий, для составления описаний форм рельефа, океанов и рек, для объяснения происхождения географических названий океанов, морей, рек и озёр, для составления описаний погоды, коллекции комнатных растений, животных</w:t>
      </w:r>
      <w:r>
        <w:rPr>
          <w:shd w:val="clear" w:color="auto" w:fill="FFFFFF"/>
        </w:rPr>
        <w:t>;</w:t>
      </w:r>
    </w:p>
    <w:p w:rsidR="003F70BA" w:rsidRPr="0056554D" w:rsidRDefault="003F70BA" w:rsidP="003F70BA">
      <w:pPr>
        <w:pStyle w:val="western"/>
        <w:numPr>
          <w:ilvl w:val="0"/>
          <w:numId w:val="2"/>
        </w:numPr>
        <w:spacing w:before="0" w:beforeAutospacing="0" w:after="0"/>
        <w:jc w:val="left"/>
        <w:rPr>
          <w:i/>
        </w:rPr>
      </w:pPr>
      <w:r>
        <w:rPr>
          <w:bCs/>
          <w:iCs/>
          <w:shd w:val="clear" w:color="auto" w:fill="FFFFFF"/>
        </w:rPr>
        <w:t>о</w:t>
      </w:r>
      <w:r w:rsidRPr="005F1976">
        <w:rPr>
          <w:bCs/>
          <w:iCs/>
          <w:shd w:val="clear" w:color="auto" w:fill="FFFFFF"/>
        </w:rPr>
        <w:t>ценивать</w:t>
      </w:r>
      <w:r w:rsidRPr="00821266">
        <w:t> </w:t>
      </w:r>
      <w:r w:rsidRPr="005F1976">
        <w:rPr>
          <w:shd w:val="clear" w:color="auto" w:fill="FFFFFF"/>
        </w:rPr>
        <w:t>прогноз погоды, составленный по народным приметам.</w:t>
      </w:r>
    </w:p>
    <w:p w:rsidR="003F70BA" w:rsidRPr="00E33E79" w:rsidRDefault="003F70BA" w:rsidP="003F70BA">
      <w:pPr>
        <w:pStyle w:val="western"/>
        <w:spacing w:before="0" w:beforeAutospacing="0" w:after="0"/>
        <w:ind w:firstLine="0"/>
      </w:pPr>
      <w:r w:rsidRPr="00E33E79">
        <w:rPr>
          <w:i/>
          <w:iCs/>
        </w:rPr>
        <w:t>Выпускник получит возможность научиться</w:t>
      </w:r>
    </w:p>
    <w:p w:rsidR="003F70BA" w:rsidRPr="00E33E79" w:rsidRDefault="003F70BA" w:rsidP="003F70BA">
      <w:pPr>
        <w:jc w:val="both"/>
        <w:rPr>
          <w:rFonts w:ascii="Times New Roman" w:hAnsi="Times New Roman"/>
          <w:color w:val="000000"/>
          <w:sz w:val="24"/>
          <w:szCs w:val="24"/>
        </w:rPr>
      </w:pPr>
      <w:r w:rsidRPr="00E33E79">
        <w:rPr>
          <w:rFonts w:ascii="Times New Roman" w:hAnsi="Times New Roman"/>
          <w:color w:val="000000"/>
          <w:sz w:val="24"/>
          <w:szCs w:val="24"/>
        </w:rPr>
        <w:t xml:space="preserve">использовать приобретенные знания и умения в практической деятельности и повседневной жизни: </w:t>
      </w:r>
    </w:p>
    <w:p w:rsidR="003F70BA" w:rsidRPr="00E33E79" w:rsidRDefault="003F70BA" w:rsidP="003F70BA">
      <w:pPr>
        <w:pStyle w:val="a3"/>
        <w:numPr>
          <w:ilvl w:val="0"/>
          <w:numId w:val="1"/>
        </w:numPr>
        <w:ind w:left="709" w:hanging="283"/>
        <w:jc w:val="both"/>
        <w:rPr>
          <w:rFonts w:ascii="Times New Roman" w:hAnsi="Times New Roman" w:cs="Times New Roman"/>
          <w:sz w:val="24"/>
          <w:szCs w:val="24"/>
        </w:rPr>
      </w:pPr>
      <w:r w:rsidRPr="00E33E79">
        <w:rPr>
          <w:rFonts w:ascii="Times New Roman" w:hAnsi="Times New Roman" w:cs="Times New Roman"/>
          <w:sz w:val="24"/>
          <w:szCs w:val="24"/>
        </w:rPr>
        <w:lastRenderedPageBreak/>
        <w:t>ориентирование на местности и проведение съемок ее участков; определение поясного времени; чтение карт различного содержания;</w:t>
      </w:r>
    </w:p>
    <w:p w:rsidR="003F70BA" w:rsidRPr="00E33E79" w:rsidRDefault="003F70BA" w:rsidP="003F70BA">
      <w:pPr>
        <w:numPr>
          <w:ilvl w:val="0"/>
          <w:numId w:val="1"/>
        </w:numPr>
        <w:tabs>
          <w:tab w:val="left" w:pos="567"/>
        </w:tabs>
        <w:spacing w:after="0" w:line="240" w:lineRule="auto"/>
        <w:ind w:left="709" w:hanging="283"/>
        <w:jc w:val="both"/>
        <w:rPr>
          <w:rFonts w:ascii="Times New Roman" w:hAnsi="Times New Roman"/>
          <w:color w:val="000000"/>
          <w:sz w:val="24"/>
          <w:szCs w:val="24"/>
        </w:rPr>
      </w:pPr>
      <w:r w:rsidRPr="00E33E79">
        <w:rPr>
          <w:rFonts w:ascii="Times New Roman" w:hAnsi="Times New Roman"/>
          <w:color w:val="000000"/>
          <w:sz w:val="24"/>
          <w:szCs w:val="24"/>
        </w:rPr>
        <w:t>учет фенологических изменений в природе своей местности; проведение наблюдений за отдельными географическими объектами, процессами и явлениями, их изменениями в результате природных и антропогенных воздействий; оценка их последствий;</w:t>
      </w:r>
    </w:p>
    <w:p w:rsidR="003F70BA" w:rsidRPr="00E33E79" w:rsidRDefault="003F70BA" w:rsidP="003F70BA">
      <w:pPr>
        <w:numPr>
          <w:ilvl w:val="0"/>
          <w:numId w:val="1"/>
        </w:numPr>
        <w:tabs>
          <w:tab w:val="left" w:pos="567"/>
        </w:tabs>
        <w:spacing w:after="0" w:line="240" w:lineRule="auto"/>
        <w:ind w:left="709" w:hanging="283"/>
        <w:jc w:val="both"/>
        <w:rPr>
          <w:rFonts w:ascii="Times New Roman" w:hAnsi="Times New Roman"/>
          <w:color w:val="000000"/>
          <w:sz w:val="24"/>
          <w:szCs w:val="24"/>
        </w:rPr>
      </w:pPr>
      <w:r w:rsidRPr="00E33E79">
        <w:rPr>
          <w:rFonts w:ascii="Times New Roman" w:hAnsi="Times New Roman"/>
          <w:color w:val="000000"/>
          <w:sz w:val="24"/>
          <w:szCs w:val="24"/>
        </w:rPr>
        <w:t>наблюдение за погодой, состоянием воздуха, воды и почвы в своей местности; определение комфортных и дискомфортных параметров природных компонентов своей местности с помощью приборов и инструментов;</w:t>
      </w:r>
    </w:p>
    <w:p w:rsidR="003F70BA" w:rsidRPr="00E33E79" w:rsidRDefault="003F70BA" w:rsidP="003F70BA">
      <w:pPr>
        <w:numPr>
          <w:ilvl w:val="0"/>
          <w:numId w:val="1"/>
        </w:numPr>
        <w:tabs>
          <w:tab w:val="left" w:pos="567"/>
        </w:tabs>
        <w:spacing w:after="0" w:line="240" w:lineRule="auto"/>
        <w:ind w:left="709" w:hanging="283"/>
        <w:jc w:val="both"/>
        <w:rPr>
          <w:rFonts w:ascii="Times New Roman" w:hAnsi="Times New Roman"/>
          <w:color w:val="000000"/>
          <w:sz w:val="24"/>
          <w:szCs w:val="24"/>
        </w:rPr>
      </w:pPr>
      <w:r w:rsidRPr="00E33E79">
        <w:rPr>
          <w:rFonts w:ascii="Times New Roman" w:hAnsi="Times New Roman"/>
          <w:color w:val="000000"/>
          <w:sz w:val="24"/>
          <w:szCs w:val="24"/>
        </w:rPr>
        <w:t>решение практических задач по определению качества окружающей среды своей местности, ее использованию, сохранению и улучшению; принятие необходимых мер в случае природных стихийных бедствий и техногенных катастроф;</w:t>
      </w:r>
    </w:p>
    <w:p w:rsidR="003F70BA" w:rsidRPr="00E33E79" w:rsidRDefault="003F70BA" w:rsidP="003F70BA">
      <w:pPr>
        <w:numPr>
          <w:ilvl w:val="0"/>
          <w:numId w:val="1"/>
        </w:numPr>
        <w:tabs>
          <w:tab w:val="left" w:pos="567"/>
        </w:tabs>
        <w:spacing w:after="0" w:line="240" w:lineRule="auto"/>
        <w:ind w:left="709" w:hanging="283"/>
        <w:jc w:val="both"/>
        <w:rPr>
          <w:rFonts w:ascii="Times New Roman" w:hAnsi="Times New Roman"/>
          <w:color w:val="000000"/>
          <w:sz w:val="24"/>
          <w:szCs w:val="24"/>
        </w:rPr>
      </w:pPr>
      <w:r w:rsidRPr="00E33E79">
        <w:rPr>
          <w:rFonts w:ascii="Times New Roman" w:hAnsi="Times New Roman"/>
          <w:color w:val="000000"/>
          <w:sz w:val="24"/>
          <w:szCs w:val="24"/>
        </w:rPr>
        <w:t xml:space="preserve">проведение самостоятельного поиска географической информации на местности из разных источников: картографических, статистических, </w:t>
      </w:r>
      <w:proofErr w:type="spellStart"/>
      <w:r w:rsidRPr="00E33E79">
        <w:rPr>
          <w:rFonts w:ascii="Times New Roman" w:hAnsi="Times New Roman"/>
          <w:color w:val="000000"/>
          <w:sz w:val="24"/>
          <w:szCs w:val="24"/>
        </w:rPr>
        <w:t>геоинформационных</w:t>
      </w:r>
      <w:proofErr w:type="spellEnd"/>
      <w:r w:rsidRPr="00E33E79">
        <w:rPr>
          <w:rFonts w:ascii="Times New Roman" w:hAnsi="Times New Roman"/>
          <w:color w:val="000000"/>
          <w:sz w:val="24"/>
          <w:szCs w:val="24"/>
        </w:rPr>
        <w:t>.</w:t>
      </w:r>
    </w:p>
    <w:p w:rsidR="003F70BA" w:rsidRPr="00E33E79" w:rsidRDefault="003F70BA" w:rsidP="003F70BA">
      <w:pPr>
        <w:tabs>
          <w:tab w:val="left" w:pos="0"/>
        </w:tabs>
        <w:spacing w:after="0" w:line="240" w:lineRule="auto"/>
        <w:ind w:firstLine="360"/>
        <w:jc w:val="both"/>
        <w:rPr>
          <w:rFonts w:ascii="Times New Roman" w:hAnsi="Times New Roman"/>
          <w:sz w:val="24"/>
          <w:szCs w:val="24"/>
        </w:rPr>
      </w:pPr>
    </w:p>
    <w:p w:rsidR="003F70BA" w:rsidRPr="00E33E79" w:rsidRDefault="003F70BA" w:rsidP="003F70BA">
      <w:pPr>
        <w:tabs>
          <w:tab w:val="left" w:pos="0"/>
        </w:tabs>
        <w:spacing w:after="0" w:line="240" w:lineRule="auto"/>
        <w:ind w:firstLine="360"/>
        <w:jc w:val="center"/>
        <w:rPr>
          <w:rFonts w:ascii="Times New Roman" w:hAnsi="Times New Roman"/>
          <w:b/>
          <w:sz w:val="28"/>
          <w:szCs w:val="28"/>
        </w:rPr>
      </w:pPr>
      <w:r w:rsidRPr="00E33E79">
        <w:rPr>
          <w:rFonts w:ascii="Times New Roman" w:hAnsi="Times New Roman"/>
          <w:b/>
          <w:sz w:val="28"/>
          <w:szCs w:val="28"/>
        </w:rPr>
        <w:t>Содержание учебного предмета</w:t>
      </w:r>
    </w:p>
    <w:p w:rsidR="003F70BA" w:rsidRPr="0065592A" w:rsidRDefault="003F70BA" w:rsidP="003F70BA">
      <w:pPr>
        <w:tabs>
          <w:tab w:val="left" w:pos="0"/>
        </w:tabs>
        <w:spacing w:after="0" w:line="240" w:lineRule="auto"/>
        <w:ind w:firstLine="360"/>
        <w:jc w:val="both"/>
        <w:rPr>
          <w:rFonts w:ascii="Times New Roman" w:hAnsi="Times New Roman"/>
          <w:b/>
          <w:sz w:val="24"/>
          <w:szCs w:val="24"/>
        </w:rPr>
      </w:pPr>
      <w:r w:rsidRPr="0065592A">
        <w:rPr>
          <w:rFonts w:ascii="Times New Roman" w:hAnsi="Times New Roman"/>
          <w:b/>
          <w:sz w:val="24"/>
          <w:szCs w:val="24"/>
        </w:rPr>
        <w:t>Введение  (1 ч)</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Открытие, изучение и преобразование Земли. </w:t>
      </w:r>
      <w:r w:rsidRPr="0065592A">
        <w:rPr>
          <w:rFonts w:ascii="Times New Roman" w:hAnsi="Times New Roman"/>
          <w:sz w:val="24"/>
          <w:szCs w:val="24"/>
        </w:rPr>
        <w:t>Как человек открывал Землю. Изучение Земли человеком. Современная география.</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Земля— </w:t>
      </w:r>
      <w:proofErr w:type="gramStart"/>
      <w:r w:rsidRPr="0065592A">
        <w:rPr>
          <w:rFonts w:ascii="Times New Roman" w:hAnsi="Times New Roman"/>
          <w:b/>
          <w:bCs/>
          <w:sz w:val="24"/>
          <w:szCs w:val="24"/>
        </w:rPr>
        <w:t>пл</w:t>
      </w:r>
      <w:proofErr w:type="gramEnd"/>
      <w:r w:rsidRPr="0065592A">
        <w:rPr>
          <w:rFonts w:ascii="Times New Roman" w:hAnsi="Times New Roman"/>
          <w:b/>
          <w:bCs/>
          <w:sz w:val="24"/>
          <w:szCs w:val="24"/>
        </w:rPr>
        <w:t xml:space="preserve">анета Солнечной системы. </w:t>
      </w:r>
      <w:r w:rsidRPr="0065592A">
        <w:rPr>
          <w:rFonts w:ascii="Times New Roman" w:hAnsi="Times New Roman"/>
          <w:sz w:val="24"/>
          <w:szCs w:val="24"/>
        </w:rPr>
        <w:t>Земля — планета Солнечной системы. Вращение Земли. Луна. Предметные результаты обучения</w:t>
      </w:r>
    </w:p>
    <w:p w:rsidR="003F70BA" w:rsidRPr="0065592A" w:rsidRDefault="003F70BA" w:rsidP="003F70BA">
      <w:pPr>
        <w:tabs>
          <w:tab w:val="left" w:pos="0"/>
        </w:tabs>
        <w:spacing w:after="0" w:line="240" w:lineRule="auto"/>
        <w:ind w:firstLine="360"/>
        <w:jc w:val="both"/>
        <w:rPr>
          <w:rFonts w:ascii="Times New Roman" w:hAnsi="Times New Roman"/>
          <w:b/>
          <w:sz w:val="24"/>
          <w:szCs w:val="24"/>
        </w:rPr>
      </w:pPr>
      <w:r w:rsidRPr="0065592A">
        <w:rPr>
          <w:rFonts w:ascii="Times New Roman" w:hAnsi="Times New Roman"/>
          <w:b/>
          <w:sz w:val="24"/>
          <w:szCs w:val="24"/>
        </w:rPr>
        <w:t>Виды изображений поверхности Земли (9 ч)</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ПЛАН МЕСТНОСТИ (4 ч)</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Понятие о плане местности. </w:t>
      </w:r>
      <w:r w:rsidRPr="0065592A">
        <w:rPr>
          <w:rFonts w:ascii="Times New Roman" w:hAnsi="Times New Roman"/>
          <w:sz w:val="24"/>
          <w:szCs w:val="24"/>
        </w:rPr>
        <w:t>Что такое план местности? Условные знаки.</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Масштаб. </w:t>
      </w:r>
      <w:r w:rsidRPr="0065592A">
        <w:rPr>
          <w:rFonts w:ascii="Times New Roman" w:hAnsi="Times New Roman"/>
          <w:sz w:val="24"/>
          <w:szCs w:val="24"/>
        </w:rPr>
        <w:t>Зачем нужен масштаб? Численный и именованный масштабы. Линейный масштаб. Выбор масштаба.</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Стороны горизонта. Ориентирование. </w:t>
      </w:r>
      <w:r w:rsidRPr="0065592A">
        <w:rPr>
          <w:rFonts w:ascii="Times New Roman" w:hAnsi="Times New Roman"/>
          <w:sz w:val="24"/>
          <w:szCs w:val="24"/>
        </w:rPr>
        <w:t>Стороны горизонта. Способы ориентирования на местности. Азимут. Определение направлений по плану.</w:t>
      </w:r>
    </w:p>
    <w:p w:rsidR="003F70BA" w:rsidRPr="0065592A" w:rsidRDefault="003F70BA" w:rsidP="003F70BA">
      <w:pPr>
        <w:tabs>
          <w:tab w:val="left" w:pos="0"/>
        </w:tabs>
        <w:spacing w:after="0" w:line="240" w:lineRule="auto"/>
        <w:ind w:firstLine="360"/>
        <w:jc w:val="both"/>
        <w:rPr>
          <w:rFonts w:ascii="Times New Roman" w:hAnsi="Times New Roman"/>
          <w:b/>
          <w:bCs/>
          <w:sz w:val="24"/>
          <w:szCs w:val="24"/>
        </w:rPr>
      </w:pPr>
      <w:r w:rsidRPr="0065592A">
        <w:rPr>
          <w:rFonts w:ascii="Times New Roman" w:hAnsi="Times New Roman"/>
          <w:b/>
          <w:bCs/>
          <w:sz w:val="24"/>
          <w:szCs w:val="24"/>
        </w:rPr>
        <w:t>Изображение на плане неровностей земной поверхности.</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 xml:space="preserve">Рельеф. Относительная высота. Абсолютная высота. Горизонтали (изогипсы). Профиль местности. </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Составление простейших планов местности. </w:t>
      </w:r>
      <w:r w:rsidRPr="0065592A">
        <w:rPr>
          <w:rFonts w:ascii="Times New Roman" w:hAnsi="Times New Roman"/>
          <w:sz w:val="24"/>
          <w:szCs w:val="24"/>
        </w:rPr>
        <w:t>Глазомерная съемка. Полярная съемка. Маршрутная съемка.</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 xml:space="preserve">Практикумы. </w:t>
      </w:r>
      <w:r w:rsidRPr="0065592A">
        <w:rPr>
          <w:rFonts w:ascii="Times New Roman" w:hAnsi="Times New Roman"/>
          <w:b/>
          <w:bCs/>
          <w:sz w:val="24"/>
          <w:szCs w:val="24"/>
        </w:rPr>
        <w:t xml:space="preserve">1. </w:t>
      </w:r>
      <w:r w:rsidRPr="0065592A">
        <w:rPr>
          <w:rFonts w:ascii="Times New Roman" w:hAnsi="Times New Roman"/>
          <w:sz w:val="24"/>
          <w:szCs w:val="24"/>
        </w:rPr>
        <w:t>Изображение здания школы в масштабе.</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2. </w:t>
      </w:r>
      <w:r w:rsidRPr="0065592A">
        <w:rPr>
          <w:rFonts w:ascii="Times New Roman" w:hAnsi="Times New Roman"/>
          <w:sz w:val="24"/>
          <w:szCs w:val="24"/>
        </w:rPr>
        <w:t xml:space="preserve">Определение направлений и азимутов по плану местности. </w:t>
      </w:r>
      <w:r w:rsidRPr="0065592A">
        <w:rPr>
          <w:rFonts w:ascii="Times New Roman" w:hAnsi="Times New Roman"/>
          <w:b/>
          <w:bCs/>
          <w:sz w:val="24"/>
          <w:szCs w:val="24"/>
        </w:rPr>
        <w:t xml:space="preserve">3. </w:t>
      </w:r>
      <w:r w:rsidRPr="0065592A">
        <w:rPr>
          <w:rFonts w:ascii="Times New Roman" w:hAnsi="Times New Roman"/>
          <w:sz w:val="24"/>
          <w:szCs w:val="24"/>
        </w:rPr>
        <w:t>Составление плана местности методом маршрутной съемки.</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 xml:space="preserve"> ГЕОГРАФИЧЕСКАЯ КАРТА (5 ч)</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Форма и размеры Земли. </w:t>
      </w:r>
      <w:r w:rsidRPr="0065592A">
        <w:rPr>
          <w:rFonts w:ascii="Times New Roman" w:hAnsi="Times New Roman"/>
          <w:sz w:val="24"/>
          <w:szCs w:val="24"/>
        </w:rPr>
        <w:t>Форма Земли. Размеры Земли. Глобус — модель земного шара.</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Географическая карта. </w:t>
      </w:r>
      <w:r w:rsidRPr="0065592A">
        <w:rPr>
          <w:rFonts w:ascii="Times New Roman" w:hAnsi="Times New Roman"/>
          <w:sz w:val="24"/>
          <w:szCs w:val="24"/>
        </w:rPr>
        <w:t>Географическая карта — изображение Земли на плоскости. Виды географических карт. Значение географических карт. Современные географические карты.</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Градусная сеть на глобусе и картах. </w:t>
      </w:r>
      <w:r w:rsidRPr="0065592A">
        <w:rPr>
          <w:rFonts w:ascii="Times New Roman" w:hAnsi="Times New Roman"/>
          <w:sz w:val="24"/>
          <w:szCs w:val="24"/>
        </w:rPr>
        <w:t>Меридианы и параллели. Градусная сеть на глобусе и картах.</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Географическая широта. </w:t>
      </w:r>
      <w:r w:rsidRPr="0065592A">
        <w:rPr>
          <w:rFonts w:ascii="Times New Roman" w:hAnsi="Times New Roman"/>
          <w:sz w:val="24"/>
          <w:szCs w:val="24"/>
        </w:rPr>
        <w:t>Географическая широта. Определение географической широты.</w:t>
      </w:r>
    </w:p>
    <w:p w:rsidR="003F70BA" w:rsidRPr="0065592A" w:rsidRDefault="003F70BA" w:rsidP="003F70BA">
      <w:pPr>
        <w:tabs>
          <w:tab w:val="left" w:pos="0"/>
        </w:tabs>
        <w:spacing w:after="0" w:line="240" w:lineRule="auto"/>
        <w:ind w:firstLine="360"/>
        <w:jc w:val="both"/>
        <w:rPr>
          <w:rFonts w:ascii="Times New Roman" w:hAnsi="Times New Roman"/>
          <w:b/>
          <w:bCs/>
          <w:sz w:val="24"/>
          <w:szCs w:val="24"/>
        </w:rPr>
      </w:pPr>
      <w:r w:rsidRPr="0065592A">
        <w:rPr>
          <w:rFonts w:ascii="Times New Roman" w:hAnsi="Times New Roman"/>
          <w:b/>
          <w:bCs/>
          <w:sz w:val="24"/>
          <w:szCs w:val="24"/>
        </w:rPr>
        <w:t>Географическая долгота. Географические координаты.</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lastRenderedPageBreak/>
        <w:t>Географическая долгота. Определение географической долготы. Географические координаты.</w:t>
      </w:r>
    </w:p>
    <w:p w:rsidR="003F70BA" w:rsidRPr="0065592A" w:rsidRDefault="003F70BA" w:rsidP="003F70BA">
      <w:pPr>
        <w:tabs>
          <w:tab w:val="left" w:pos="0"/>
        </w:tabs>
        <w:spacing w:after="0" w:line="240" w:lineRule="auto"/>
        <w:ind w:firstLine="360"/>
        <w:jc w:val="both"/>
        <w:rPr>
          <w:rFonts w:ascii="Times New Roman" w:hAnsi="Times New Roman"/>
          <w:b/>
          <w:bCs/>
          <w:sz w:val="24"/>
          <w:szCs w:val="24"/>
        </w:rPr>
      </w:pPr>
      <w:r w:rsidRPr="0065592A">
        <w:rPr>
          <w:rFonts w:ascii="Times New Roman" w:hAnsi="Times New Roman"/>
          <w:b/>
          <w:bCs/>
          <w:sz w:val="24"/>
          <w:szCs w:val="24"/>
        </w:rPr>
        <w:t>Изображение на физических картах высот и глубин.</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Изображение на физических картах высот и глубин отдельных точек. Шкала высот и глубин.</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 xml:space="preserve">Практикумы. </w:t>
      </w:r>
      <w:r w:rsidRPr="0065592A">
        <w:rPr>
          <w:rFonts w:ascii="Times New Roman" w:hAnsi="Times New Roman"/>
          <w:b/>
          <w:bCs/>
          <w:sz w:val="24"/>
          <w:szCs w:val="24"/>
        </w:rPr>
        <w:t xml:space="preserve">4. </w:t>
      </w:r>
      <w:r w:rsidRPr="0065592A">
        <w:rPr>
          <w:rFonts w:ascii="Times New Roman" w:hAnsi="Times New Roman"/>
          <w:sz w:val="24"/>
          <w:szCs w:val="24"/>
        </w:rPr>
        <w:t xml:space="preserve">Определение географических координат объектов и объектов по их географическим координатам. </w:t>
      </w:r>
    </w:p>
    <w:p w:rsidR="003F70BA" w:rsidRPr="0065592A" w:rsidRDefault="003F70BA" w:rsidP="003F70BA">
      <w:pPr>
        <w:tabs>
          <w:tab w:val="left" w:pos="0"/>
        </w:tabs>
        <w:spacing w:after="0" w:line="240" w:lineRule="auto"/>
        <w:ind w:firstLine="360"/>
        <w:jc w:val="both"/>
        <w:rPr>
          <w:rFonts w:ascii="Times New Roman" w:hAnsi="Times New Roman"/>
          <w:b/>
          <w:sz w:val="24"/>
          <w:szCs w:val="24"/>
        </w:rPr>
      </w:pPr>
      <w:r w:rsidRPr="0065592A">
        <w:rPr>
          <w:rFonts w:ascii="Times New Roman" w:hAnsi="Times New Roman"/>
          <w:b/>
          <w:sz w:val="24"/>
          <w:szCs w:val="24"/>
        </w:rPr>
        <w:t>Строение Земли. Земные оболочки (22 ч)</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ЛИТОСФЕРА (5 ч)</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Земля и ее внутреннее строение. </w:t>
      </w:r>
      <w:r w:rsidRPr="0065592A">
        <w:rPr>
          <w:rFonts w:ascii="Times New Roman" w:hAnsi="Times New Roman"/>
          <w:sz w:val="24"/>
          <w:szCs w:val="24"/>
        </w:rPr>
        <w:t xml:space="preserve">Внутреннее строение Земли. Земная кора. Изучение земной коры человеком. Из чего состоит земная кора? </w:t>
      </w:r>
      <w:proofErr w:type="gramStart"/>
      <w:r w:rsidRPr="0065592A">
        <w:rPr>
          <w:rFonts w:ascii="Times New Roman" w:hAnsi="Times New Roman"/>
          <w:sz w:val="24"/>
          <w:szCs w:val="24"/>
        </w:rPr>
        <w:t>Магматические</w:t>
      </w:r>
      <w:proofErr w:type="gramEnd"/>
      <w:r w:rsidRPr="0065592A">
        <w:rPr>
          <w:rFonts w:ascii="Times New Roman" w:hAnsi="Times New Roman"/>
          <w:sz w:val="24"/>
          <w:szCs w:val="24"/>
        </w:rPr>
        <w:t xml:space="preserve"> горные порода. Осадочные горные породы. Метаморфические горные породы.</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Движения земной коры. Вулканизм. </w:t>
      </w:r>
      <w:r w:rsidRPr="0065592A">
        <w:rPr>
          <w:rFonts w:ascii="Times New Roman" w:hAnsi="Times New Roman"/>
          <w:sz w:val="24"/>
          <w:szCs w:val="24"/>
        </w:rPr>
        <w:t>Землетрясения. Что такое вулканы? Горячие источники и гейзеры. Медленные вертикальные движения земной коры. Виды залегания горных пород.</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Рельеф суши. Горы. </w:t>
      </w:r>
      <w:r w:rsidRPr="0065592A">
        <w:rPr>
          <w:rFonts w:ascii="Times New Roman" w:hAnsi="Times New Roman"/>
          <w:sz w:val="24"/>
          <w:szCs w:val="24"/>
        </w:rPr>
        <w:t>Рельеф гор. Различие гор по высоте.</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Изменение гор во времени. Человек в горах.</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Равнины суши. </w:t>
      </w:r>
      <w:r w:rsidRPr="0065592A">
        <w:rPr>
          <w:rFonts w:ascii="Times New Roman" w:hAnsi="Times New Roman"/>
          <w:sz w:val="24"/>
          <w:szCs w:val="24"/>
        </w:rPr>
        <w:t>Рельеф равнин. Различие равнин по высоте. Изменение равнин по времени. Человек на равнинах.</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Рельеф дна Мирового океана. </w:t>
      </w:r>
      <w:r w:rsidRPr="0065592A">
        <w:rPr>
          <w:rFonts w:ascii="Times New Roman" w:hAnsi="Times New Roman"/>
          <w:sz w:val="24"/>
          <w:szCs w:val="24"/>
        </w:rPr>
        <w:t>Изменение представлений</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о рельефе дна Мирового океана. Подводная окраина материков. Переходная зона. Ложе океана. Процессы, образующие рельеф дна Мирового океана.</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 xml:space="preserve">Практикумы. </w:t>
      </w:r>
      <w:r w:rsidRPr="0065592A">
        <w:rPr>
          <w:rFonts w:ascii="Times New Roman" w:hAnsi="Times New Roman"/>
          <w:b/>
          <w:bCs/>
          <w:sz w:val="24"/>
          <w:szCs w:val="24"/>
        </w:rPr>
        <w:t xml:space="preserve">5. </w:t>
      </w:r>
      <w:r w:rsidRPr="0065592A">
        <w:rPr>
          <w:rFonts w:ascii="Times New Roman" w:hAnsi="Times New Roman"/>
          <w:sz w:val="24"/>
          <w:szCs w:val="24"/>
        </w:rPr>
        <w:t>Составление описания форм рельефа.</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ГИДРОСФЕРА (6 ч)</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Вода на Земле. </w:t>
      </w:r>
      <w:r w:rsidRPr="0065592A">
        <w:rPr>
          <w:rFonts w:ascii="Times New Roman" w:hAnsi="Times New Roman"/>
          <w:sz w:val="24"/>
          <w:szCs w:val="24"/>
        </w:rPr>
        <w:t>Что такое гидросфера? Мировой круговорот воды.</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Части Мирового океана. Свойства вод океана. </w:t>
      </w:r>
      <w:r w:rsidRPr="0065592A">
        <w:rPr>
          <w:rFonts w:ascii="Times New Roman" w:hAnsi="Times New Roman"/>
          <w:sz w:val="24"/>
          <w:szCs w:val="24"/>
        </w:rPr>
        <w:t>Что такое Мировой океан? Океаны. Моря, заливы и проливы. Свойства океанической воды. Соленость. Температура.</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Движение воды в океане. </w:t>
      </w:r>
      <w:r w:rsidRPr="0065592A">
        <w:rPr>
          <w:rFonts w:ascii="Times New Roman" w:hAnsi="Times New Roman"/>
          <w:sz w:val="24"/>
          <w:szCs w:val="24"/>
        </w:rPr>
        <w:t>Ветровые волны. Цунами. Приливы и отливы. Океанические течения.</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Подземные воды. </w:t>
      </w:r>
      <w:r w:rsidRPr="0065592A">
        <w:rPr>
          <w:rFonts w:ascii="Times New Roman" w:hAnsi="Times New Roman"/>
          <w:sz w:val="24"/>
          <w:szCs w:val="24"/>
        </w:rPr>
        <w:t>Образование подземных вод. Грунтовые и межпластовые воды. Использование и охрана подземных вод.</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Реки. </w:t>
      </w:r>
      <w:r w:rsidRPr="0065592A">
        <w:rPr>
          <w:rFonts w:ascii="Times New Roman" w:hAnsi="Times New Roman"/>
          <w:sz w:val="24"/>
          <w:szCs w:val="24"/>
        </w:rPr>
        <w:t>Что такое река? Бассейн реки и водораздел. Питание и режим реки. Реки равнинные и горные. Пороги и водопады. Каналы. Использование и охрана рек.</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Озера. </w:t>
      </w:r>
      <w:r w:rsidRPr="0065592A">
        <w:rPr>
          <w:rFonts w:ascii="Times New Roman" w:hAnsi="Times New Roman"/>
          <w:sz w:val="24"/>
          <w:szCs w:val="24"/>
        </w:rPr>
        <w:t>Что такое озеро? Озерные котловины. Вода в озере. Водохранилища.</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Ледники. </w:t>
      </w:r>
      <w:r w:rsidRPr="0065592A">
        <w:rPr>
          <w:rFonts w:ascii="Times New Roman" w:hAnsi="Times New Roman"/>
          <w:sz w:val="24"/>
          <w:szCs w:val="24"/>
        </w:rPr>
        <w:t xml:space="preserve">Как образуются ледники? Горные ледники. Покровные ледники. Многолетняя мерзлота. </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Практикумы. 6. Составление описания внутренних вод.</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АТМОСФЕРА (7 ч)</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Атмосфера: строение, значение, изучение. </w:t>
      </w:r>
      <w:r w:rsidRPr="0065592A">
        <w:rPr>
          <w:rFonts w:ascii="Times New Roman" w:hAnsi="Times New Roman"/>
          <w:sz w:val="24"/>
          <w:szCs w:val="24"/>
        </w:rPr>
        <w:t>Атмосфера — воздушная оболочка Земли. Строение атмосферы. Значение атмосферы. Изучение атмосферы.</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lastRenderedPageBreak/>
        <w:t xml:space="preserve">Температура воздуха. </w:t>
      </w:r>
      <w:r w:rsidRPr="0065592A">
        <w:rPr>
          <w:rFonts w:ascii="Times New Roman" w:hAnsi="Times New Roman"/>
          <w:sz w:val="24"/>
          <w:szCs w:val="24"/>
        </w:rPr>
        <w:t>Как нагревается воздух? Измерение температуры воздуха. Суточный ход температуры воздуха. Средние суточные температуры воздуха. Средняя месячная температура. Средние многолетние температуры воздуха. Годовой ход температуры воздуха. Причина изменения</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температуры воздуха в течение года.</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Атмосферное давление. Ветер. </w:t>
      </w:r>
      <w:r w:rsidRPr="0065592A">
        <w:rPr>
          <w:rFonts w:ascii="Times New Roman" w:hAnsi="Times New Roman"/>
          <w:sz w:val="24"/>
          <w:szCs w:val="24"/>
        </w:rPr>
        <w:t>Понятие об атмосферном давлении. Измерение атмосферного давления. Изменение атмосферного давления. Как возникает ветер? Виды ветров. Как определить направление и силу ветра? Значение ветра.</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Водяной пар в атмосфере. Облака и атмосферные осадки. </w:t>
      </w:r>
      <w:r w:rsidRPr="0065592A">
        <w:rPr>
          <w:rFonts w:ascii="Times New Roman" w:hAnsi="Times New Roman"/>
          <w:sz w:val="24"/>
          <w:szCs w:val="24"/>
        </w:rPr>
        <w:t>Водяной пар в атмосфере. Воздух, насыщенный и не насыщенный водяным паром. Относительная влажность. Туман и облака. Виды атмосферных осадков. Измерение количества атмосферных осадков. Причины, влияющие на количество осадков.</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Погода и климат. </w:t>
      </w:r>
      <w:r w:rsidRPr="0065592A">
        <w:rPr>
          <w:rFonts w:ascii="Times New Roman" w:hAnsi="Times New Roman"/>
          <w:sz w:val="24"/>
          <w:szCs w:val="24"/>
        </w:rPr>
        <w:t>Что такое погода? Причины изменения погоды. Прогноз погоды. Что такое климат? Характеристика климата. Влияние климата на природу и жизнь человека.</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Причины, влияющие на климат. </w:t>
      </w:r>
      <w:r w:rsidRPr="0065592A">
        <w:rPr>
          <w:rFonts w:ascii="Times New Roman" w:hAnsi="Times New Roman"/>
          <w:sz w:val="24"/>
          <w:szCs w:val="24"/>
        </w:rPr>
        <w:t>Изменение освещения и нагрева поверхности Земли в течение года. Зависимость климата от близости морей и океанов и направления господствующих ветров. Зависимость климата от океанических течений. Зависимость климата от высоты местности над уровнем моря и рельефа.</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 xml:space="preserve">Практикумы. </w:t>
      </w:r>
      <w:r w:rsidRPr="0065592A">
        <w:rPr>
          <w:rFonts w:ascii="Times New Roman" w:hAnsi="Times New Roman"/>
          <w:b/>
          <w:bCs/>
          <w:sz w:val="24"/>
          <w:szCs w:val="24"/>
        </w:rPr>
        <w:t xml:space="preserve">7. </w:t>
      </w:r>
      <w:r w:rsidRPr="0065592A">
        <w:rPr>
          <w:rFonts w:ascii="Times New Roman" w:hAnsi="Times New Roman"/>
          <w:sz w:val="24"/>
          <w:szCs w:val="24"/>
        </w:rPr>
        <w:t xml:space="preserve">Построение графика хода температуры и вычисление средней температуры. </w:t>
      </w:r>
      <w:r w:rsidRPr="0065592A">
        <w:rPr>
          <w:rFonts w:ascii="Times New Roman" w:hAnsi="Times New Roman"/>
          <w:b/>
          <w:bCs/>
          <w:sz w:val="24"/>
          <w:szCs w:val="24"/>
        </w:rPr>
        <w:t xml:space="preserve">8. </w:t>
      </w:r>
      <w:r w:rsidRPr="0065592A">
        <w:rPr>
          <w:rFonts w:ascii="Times New Roman" w:hAnsi="Times New Roman"/>
          <w:sz w:val="24"/>
          <w:szCs w:val="24"/>
        </w:rPr>
        <w:t xml:space="preserve">Построение розы ветров. </w:t>
      </w:r>
      <w:r w:rsidRPr="0065592A">
        <w:rPr>
          <w:rFonts w:ascii="Times New Roman" w:hAnsi="Times New Roman"/>
          <w:b/>
          <w:bCs/>
          <w:sz w:val="24"/>
          <w:szCs w:val="24"/>
        </w:rPr>
        <w:t xml:space="preserve">9. </w:t>
      </w:r>
      <w:r w:rsidRPr="0065592A">
        <w:rPr>
          <w:rFonts w:ascii="Times New Roman" w:hAnsi="Times New Roman"/>
          <w:sz w:val="24"/>
          <w:szCs w:val="24"/>
        </w:rPr>
        <w:t>Построение диаграммы количества осадков по многолетним данным.</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 xml:space="preserve"> БИОСФЕРА. ГЕОГРАФИЧЕСКАЯ ОБОЛОЧКА (4 ч)</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Разнообразие и распространение организмов на Земле. </w:t>
      </w:r>
      <w:r w:rsidRPr="0065592A">
        <w:rPr>
          <w:rFonts w:ascii="Times New Roman" w:hAnsi="Times New Roman"/>
          <w:sz w:val="24"/>
          <w:szCs w:val="24"/>
        </w:rPr>
        <w:t>Распространение организмов на Земле. Широтная зональность. Высотная поясность.      Распространение организмов в Мировом океане. Многообразие организмов в морях и океанах. Изменение состава организмов с глубиной. Влияние морских организмов на атмосферу.</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Природный комплекс. </w:t>
      </w:r>
      <w:r w:rsidRPr="0065592A">
        <w:rPr>
          <w:rFonts w:ascii="Times New Roman" w:hAnsi="Times New Roman"/>
          <w:sz w:val="24"/>
          <w:szCs w:val="24"/>
        </w:rPr>
        <w:t>Воздействие организмов на земные оболочки. Почва. Взаимосвязь организмов. Природный комплекс. Географическая оболочка и биосфера.</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 xml:space="preserve">Практикумы. </w:t>
      </w:r>
      <w:r w:rsidRPr="0065592A">
        <w:rPr>
          <w:rFonts w:ascii="Times New Roman" w:hAnsi="Times New Roman"/>
          <w:b/>
          <w:bCs/>
          <w:sz w:val="24"/>
          <w:szCs w:val="24"/>
        </w:rPr>
        <w:t xml:space="preserve">10. </w:t>
      </w:r>
      <w:r w:rsidRPr="0065592A">
        <w:rPr>
          <w:rFonts w:ascii="Times New Roman" w:hAnsi="Times New Roman"/>
          <w:sz w:val="24"/>
          <w:szCs w:val="24"/>
        </w:rPr>
        <w:t xml:space="preserve">Составление характеристики </w:t>
      </w:r>
      <w:proofErr w:type="gramStart"/>
      <w:r w:rsidRPr="0065592A">
        <w:rPr>
          <w:rFonts w:ascii="Times New Roman" w:hAnsi="Times New Roman"/>
          <w:sz w:val="24"/>
          <w:szCs w:val="24"/>
        </w:rPr>
        <w:t>природного</w:t>
      </w:r>
      <w:proofErr w:type="gramEnd"/>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комплекса (ПК).</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sz w:val="24"/>
          <w:szCs w:val="24"/>
        </w:rPr>
        <w:t xml:space="preserve"> НАСЕЛЕНИЕ ЗЕМЛИ (3 ч)</w:t>
      </w:r>
    </w:p>
    <w:p w:rsidR="003F70BA" w:rsidRPr="0065592A" w:rsidRDefault="003F70BA" w:rsidP="003F70BA">
      <w:pPr>
        <w:tabs>
          <w:tab w:val="left" w:pos="0"/>
        </w:tabs>
        <w:spacing w:after="0" w:line="240" w:lineRule="auto"/>
        <w:ind w:firstLine="360"/>
        <w:jc w:val="both"/>
        <w:rPr>
          <w:rFonts w:ascii="Times New Roman" w:hAnsi="Times New Roman"/>
          <w:sz w:val="24"/>
          <w:szCs w:val="24"/>
        </w:rPr>
      </w:pPr>
      <w:r w:rsidRPr="0065592A">
        <w:rPr>
          <w:rFonts w:ascii="Times New Roman" w:hAnsi="Times New Roman"/>
          <w:b/>
          <w:bCs/>
          <w:sz w:val="24"/>
          <w:szCs w:val="24"/>
        </w:rPr>
        <w:t xml:space="preserve">Население Земли. </w:t>
      </w:r>
      <w:r w:rsidRPr="0065592A">
        <w:rPr>
          <w:rFonts w:ascii="Times New Roman" w:hAnsi="Times New Roman"/>
          <w:sz w:val="24"/>
          <w:szCs w:val="24"/>
        </w:rPr>
        <w:t>Человечество — единый биологический вид. Численность населения Земли. Основные типы населенных пунктов. Человек и природа. Влияние природы на жизнь и здоровье человека. Стихийные природные явления.</w:t>
      </w:r>
    </w:p>
    <w:p w:rsidR="003F70BA" w:rsidRDefault="003F70BA" w:rsidP="003F70BA">
      <w:pPr>
        <w:autoSpaceDE w:val="0"/>
        <w:autoSpaceDN w:val="0"/>
        <w:adjustRightInd w:val="0"/>
        <w:spacing w:after="0" w:line="240" w:lineRule="auto"/>
        <w:jc w:val="center"/>
        <w:rPr>
          <w:rFonts w:ascii="Times New Roman" w:hAnsi="Times New Roman"/>
          <w:b/>
          <w:bCs/>
          <w:sz w:val="28"/>
          <w:szCs w:val="28"/>
        </w:rPr>
      </w:pPr>
    </w:p>
    <w:p w:rsidR="003F70BA" w:rsidRPr="00716E02" w:rsidRDefault="003F70BA" w:rsidP="003F70BA">
      <w:pPr>
        <w:autoSpaceDE w:val="0"/>
        <w:autoSpaceDN w:val="0"/>
        <w:adjustRightInd w:val="0"/>
        <w:spacing w:after="0" w:line="240" w:lineRule="auto"/>
        <w:jc w:val="center"/>
        <w:rPr>
          <w:rFonts w:ascii="Times New Roman" w:hAnsi="Times New Roman"/>
          <w:b/>
          <w:bCs/>
          <w:sz w:val="24"/>
          <w:szCs w:val="24"/>
        </w:rPr>
      </w:pPr>
      <w:r w:rsidRPr="00716E02">
        <w:rPr>
          <w:rFonts w:ascii="Times New Roman" w:hAnsi="Times New Roman"/>
          <w:b/>
          <w:bCs/>
          <w:sz w:val="24"/>
          <w:szCs w:val="24"/>
        </w:rPr>
        <w:t>Календарно-тематическое планирование.</w:t>
      </w:r>
    </w:p>
    <w:p w:rsidR="003F70BA" w:rsidRPr="00716E02" w:rsidRDefault="003F70BA" w:rsidP="003F70BA">
      <w:pPr>
        <w:autoSpaceDE w:val="0"/>
        <w:autoSpaceDN w:val="0"/>
        <w:adjustRightInd w:val="0"/>
        <w:spacing w:after="0" w:line="240" w:lineRule="auto"/>
        <w:rPr>
          <w:rFonts w:ascii="Times New Roman" w:hAnsi="Times New Roman"/>
          <w:sz w:val="24"/>
          <w:szCs w:val="24"/>
        </w:rPr>
      </w:pPr>
    </w:p>
    <w:tbl>
      <w:tblPr>
        <w:tblW w:w="5089" w:type="pct"/>
        <w:tblLayout w:type="fixed"/>
        <w:tblLook w:val="0000"/>
      </w:tblPr>
      <w:tblGrid>
        <w:gridCol w:w="667"/>
        <w:gridCol w:w="3543"/>
        <w:gridCol w:w="5159"/>
        <w:gridCol w:w="2766"/>
        <w:gridCol w:w="1469"/>
        <w:gridCol w:w="1445"/>
      </w:tblGrid>
      <w:tr w:rsidR="003F70BA" w:rsidRPr="00716E02" w:rsidTr="000B2657">
        <w:trPr>
          <w:trHeight w:val="405"/>
        </w:trPr>
        <w:tc>
          <w:tcPr>
            <w:tcW w:w="222" w:type="pct"/>
            <w:vMerge w:val="restart"/>
            <w:tcBorders>
              <w:top w:val="single" w:sz="6" w:space="0" w:color="auto"/>
              <w:left w:val="single" w:sz="6" w:space="0" w:color="auto"/>
              <w:right w:val="single" w:sz="6" w:space="0" w:color="auto"/>
            </w:tcBorders>
            <w:vAlign w:val="center"/>
          </w:tcPr>
          <w:p w:rsidR="003F70BA" w:rsidRPr="00716E02" w:rsidRDefault="003F70BA" w:rsidP="000B2657">
            <w:pPr>
              <w:autoSpaceDE w:val="0"/>
              <w:autoSpaceDN w:val="0"/>
              <w:adjustRightInd w:val="0"/>
              <w:spacing w:after="0" w:line="240" w:lineRule="auto"/>
              <w:jc w:val="center"/>
              <w:rPr>
                <w:rFonts w:ascii="Times New Roman" w:hAnsi="Times New Roman"/>
                <w:b/>
                <w:bCs/>
                <w:sz w:val="24"/>
                <w:szCs w:val="24"/>
              </w:rPr>
            </w:pPr>
            <w:r w:rsidRPr="00716E02">
              <w:rPr>
                <w:rFonts w:ascii="Times New Roman" w:hAnsi="Times New Roman"/>
                <w:b/>
                <w:bCs/>
                <w:sz w:val="24"/>
                <w:szCs w:val="24"/>
              </w:rPr>
              <w:t>№ урока</w:t>
            </w:r>
          </w:p>
        </w:tc>
        <w:tc>
          <w:tcPr>
            <w:tcW w:w="1177" w:type="pct"/>
            <w:vMerge w:val="restart"/>
            <w:tcBorders>
              <w:top w:val="single" w:sz="6" w:space="0" w:color="auto"/>
              <w:left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b/>
                <w:bCs/>
                <w:sz w:val="24"/>
                <w:szCs w:val="24"/>
              </w:rPr>
            </w:pPr>
            <w:r w:rsidRPr="00716E02">
              <w:rPr>
                <w:rFonts w:ascii="Times New Roman" w:hAnsi="Times New Roman"/>
                <w:b/>
                <w:bCs/>
                <w:sz w:val="24"/>
                <w:szCs w:val="24"/>
              </w:rPr>
              <w:t>Наименование разделов и тем, тема урока</w:t>
            </w:r>
          </w:p>
        </w:tc>
        <w:tc>
          <w:tcPr>
            <w:tcW w:w="1714" w:type="pct"/>
            <w:vMerge w:val="restart"/>
            <w:tcBorders>
              <w:top w:val="single" w:sz="6" w:space="0" w:color="auto"/>
              <w:left w:val="single" w:sz="6" w:space="0" w:color="auto"/>
              <w:right w:val="single" w:sz="6" w:space="0" w:color="auto"/>
            </w:tcBorders>
          </w:tcPr>
          <w:p w:rsidR="003F70BA" w:rsidRPr="00716E02" w:rsidRDefault="003F70BA" w:rsidP="000B2657">
            <w:pPr>
              <w:autoSpaceDE w:val="0"/>
              <w:autoSpaceDN w:val="0"/>
              <w:adjustRightInd w:val="0"/>
              <w:spacing w:after="0" w:line="240" w:lineRule="auto"/>
              <w:ind w:left="-18" w:firstLine="18"/>
              <w:jc w:val="both"/>
              <w:rPr>
                <w:rFonts w:ascii="Times New Roman" w:hAnsi="Times New Roman"/>
                <w:b/>
                <w:bCs/>
                <w:sz w:val="24"/>
                <w:szCs w:val="24"/>
              </w:rPr>
            </w:pPr>
            <w:r w:rsidRPr="00716E02">
              <w:rPr>
                <w:rFonts w:ascii="Times New Roman" w:hAnsi="Times New Roman"/>
                <w:b/>
                <w:bCs/>
                <w:sz w:val="24"/>
                <w:szCs w:val="24"/>
              </w:rPr>
              <w:t xml:space="preserve">Примерные виды деятельности </w:t>
            </w:r>
            <w:proofErr w:type="gramStart"/>
            <w:r w:rsidRPr="00716E02">
              <w:rPr>
                <w:rFonts w:ascii="Times New Roman" w:hAnsi="Times New Roman"/>
                <w:b/>
                <w:bCs/>
                <w:sz w:val="24"/>
                <w:szCs w:val="24"/>
              </w:rPr>
              <w:t>обучающегося</w:t>
            </w:r>
            <w:proofErr w:type="gramEnd"/>
          </w:p>
        </w:tc>
        <w:tc>
          <w:tcPr>
            <w:tcW w:w="919" w:type="pct"/>
            <w:vMerge w:val="restart"/>
            <w:tcBorders>
              <w:top w:val="single" w:sz="6" w:space="0" w:color="auto"/>
              <w:left w:val="single" w:sz="6" w:space="0" w:color="auto"/>
              <w:right w:val="single" w:sz="6" w:space="0" w:color="auto"/>
            </w:tcBorders>
          </w:tcPr>
          <w:p w:rsidR="003F70BA" w:rsidRPr="006907DF" w:rsidRDefault="003F70BA" w:rsidP="000B2657">
            <w:pPr>
              <w:rPr>
                <w:b/>
              </w:rPr>
            </w:pPr>
            <w:r w:rsidRPr="006907DF">
              <w:rPr>
                <w:b/>
              </w:rPr>
              <w:t xml:space="preserve">Тип урока/ Форма организации учебных </w:t>
            </w:r>
            <w:r w:rsidRPr="006907DF">
              <w:rPr>
                <w:b/>
              </w:rPr>
              <w:lastRenderedPageBreak/>
              <w:t>занятий</w:t>
            </w:r>
          </w:p>
        </w:tc>
        <w:tc>
          <w:tcPr>
            <w:tcW w:w="968" w:type="pct"/>
            <w:gridSpan w:val="2"/>
            <w:tcBorders>
              <w:top w:val="single" w:sz="6" w:space="0" w:color="auto"/>
              <w:left w:val="single" w:sz="6" w:space="0" w:color="auto"/>
              <w:bottom w:val="single" w:sz="4" w:space="0" w:color="auto"/>
              <w:right w:val="single" w:sz="6" w:space="0" w:color="auto"/>
            </w:tcBorders>
          </w:tcPr>
          <w:p w:rsidR="003F70BA" w:rsidRPr="00716E02" w:rsidRDefault="003F70BA" w:rsidP="000B2657">
            <w:pPr>
              <w:autoSpaceDE w:val="0"/>
              <w:autoSpaceDN w:val="0"/>
              <w:adjustRightInd w:val="0"/>
              <w:spacing w:after="0" w:line="240" w:lineRule="auto"/>
              <w:ind w:left="-18" w:firstLine="18"/>
              <w:jc w:val="center"/>
              <w:rPr>
                <w:rFonts w:ascii="Times New Roman" w:hAnsi="Times New Roman"/>
                <w:b/>
                <w:bCs/>
                <w:sz w:val="24"/>
                <w:szCs w:val="24"/>
              </w:rPr>
            </w:pPr>
            <w:r>
              <w:rPr>
                <w:rFonts w:ascii="Times New Roman" w:hAnsi="Times New Roman"/>
                <w:b/>
                <w:bCs/>
                <w:sz w:val="24"/>
                <w:szCs w:val="24"/>
              </w:rPr>
              <w:lastRenderedPageBreak/>
              <w:t>дата</w:t>
            </w:r>
          </w:p>
        </w:tc>
      </w:tr>
      <w:tr w:rsidR="003F70BA" w:rsidRPr="00716E02" w:rsidTr="000B2657">
        <w:trPr>
          <w:trHeight w:val="405"/>
        </w:trPr>
        <w:tc>
          <w:tcPr>
            <w:tcW w:w="222" w:type="pct"/>
            <w:vMerge/>
            <w:tcBorders>
              <w:left w:val="single" w:sz="6" w:space="0" w:color="auto"/>
              <w:bottom w:val="single" w:sz="6" w:space="0" w:color="auto"/>
              <w:right w:val="single" w:sz="6" w:space="0" w:color="auto"/>
            </w:tcBorders>
            <w:vAlign w:val="center"/>
          </w:tcPr>
          <w:p w:rsidR="003F70BA" w:rsidRPr="00716E02" w:rsidRDefault="003F70BA" w:rsidP="000B2657">
            <w:pPr>
              <w:autoSpaceDE w:val="0"/>
              <w:autoSpaceDN w:val="0"/>
              <w:adjustRightInd w:val="0"/>
              <w:spacing w:after="0" w:line="240" w:lineRule="auto"/>
              <w:jc w:val="center"/>
              <w:rPr>
                <w:rFonts w:ascii="Times New Roman" w:hAnsi="Times New Roman"/>
                <w:b/>
                <w:bCs/>
                <w:sz w:val="24"/>
                <w:szCs w:val="24"/>
              </w:rPr>
            </w:pPr>
          </w:p>
        </w:tc>
        <w:tc>
          <w:tcPr>
            <w:tcW w:w="1177" w:type="pct"/>
            <w:vMerge/>
            <w:tcBorders>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b/>
                <w:bCs/>
                <w:sz w:val="24"/>
                <w:szCs w:val="24"/>
              </w:rPr>
            </w:pPr>
          </w:p>
        </w:tc>
        <w:tc>
          <w:tcPr>
            <w:tcW w:w="1714" w:type="pct"/>
            <w:vMerge/>
            <w:tcBorders>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ind w:left="-18" w:firstLine="18"/>
              <w:jc w:val="both"/>
              <w:rPr>
                <w:rFonts w:ascii="Times New Roman" w:hAnsi="Times New Roman"/>
                <w:b/>
                <w:bCs/>
                <w:sz w:val="24"/>
                <w:szCs w:val="24"/>
              </w:rPr>
            </w:pPr>
          </w:p>
        </w:tc>
        <w:tc>
          <w:tcPr>
            <w:tcW w:w="919" w:type="pct"/>
            <w:vMerge/>
            <w:tcBorders>
              <w:left w:val="single" w:sz="6" w:space="0" w:color="auto"/>
              <w:bottom w:val="single" w:sz="6" w:space="0" w:color="auto"/>
              <w:right w:val="single" w:sz="6" w:space="0" w:color="auto"/>
            </w:tcBorders>
            <w:vAlign w:val="center"/>
          </w:tcPr>
          <w:p w:rsidR="003F70BA" w:rsidRDefault="003F70BA" w:rsidP="000B2657">
            <w:pPr>
              <w:rPr>
                <w:b/>
                <w:sz w:val="28"/>
                <w:szCs w:val="28"/>
              </w:rPr>
            </w:pPr>
          </w:p>
        </w:tc>
        <w:tc>
          <w:tcPr>
            <w:tcW w:w="488" w:type="pct"/>
            <w:tcBorders>
              <w:top w:val="single" w:sz="4"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ind w:left="-18" w:firstLine="18"/>
              <w:jc w:val="center"/>
              <w:rPr>
                <w:rFonts w:ascii="Times New Roman" w:hAnsi="Times New Roman"/>
                <w:b/>
                <w:bCs/>
                <w:sz w:val="24"/>
                <w:szCs w:val="24"/>
              </w:rPr>
            </w:pPr>
            <w:r>
              <w:rPr>
                <w:rFonts w:ascii="Times New Roman" w:hAnsi="Times New Roman"/>
                <w:b/>
                <w:bCs/>
                <w:sz w:val="24"/>
                <w:szCs w:val="24"/>
              </w:rPr>
              <w:t>план</w:t>
            </w:r>
          </w:p>
        </w:tc>
        <w:tc>
          <w:tcPr>
            <w:tcW w:w="480" w:type="pct"/>
            <w:tcBorders>
              <w:top w:val="single" w:sz="4"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ind w:left="-18" w:firstLine="18"/>
              <w:jc w:val="center"/>
              <w:rPr>
                <w:rFonts w:ascii="Times New Roman" w:hAnsi="Times New Roman"/>
                <w:b/>
                <w:bCs/>
                <w:sz w:val="24"/>
                <w:szCs w:val="24"/>
              </w:rPr>
            </w:pPr>
            <w:r>
              <w:rPr>
                <w:rFonts w:ascii="Times New Roman" w:hAnsi="Times New Roman"/>
                <w:b/>
                <w:bCs/>
                <w:sz w:val="24"/>
                <w:szCs w:val="24"/>
              </w:rPr>
              <w:t>факт</w:t>
            </w: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lastRenderedPageBreak/>
              <w:t>1</w:t>
            </w:r>
          </w:p>
        </w:tc>
        <w:tc>
          <w:tcPr>
            <w:tcW w:w="1177" w:type="pct"/>
            <w:tcBorders>
              <w:top w:val="single" w:sz="6" w:space="0" w:color="auto"/>
              <w:left w:val="single" w:sz="6" w:space="0" w:color="auto"/>
              <w:bottom w:val="single" w:sz="6" w:space="0" w:color="auto"/>
              <w:right w:val="single" w:sz="6" w:space="0" w:color="auto"/>
            </w:tcBorders>
          </w:tcPr>
          <w:p w:rsidR="003F70BA"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b/>
                <w:bCs/>
                <w:sz w:val="24"/>
                <w:szCs w:val="24"/>
              </w:rPr>
              <w:t>Введение</w:t>
            </w:r>
          </w:p>
          <w:p w:rsidR="003F70BA" w:rsidRPr="00716E02" w:rsidRDefault="003F70BA" w:rsidP="000B2657">
            <w:pPr>
              <w:autoSpaceDE w:val="0"/>
              <w:autoSpaceDN w:val="0"/>
              <w:adjustRightInd w:val="0"/>
              <w:spacing w:after="0" w:line="240" w:lineRule="auto"/>
              <w:rPr>
                <w:sz w:val="24"/>
                <w:szCs w:val="24"/>
              </w:rPr>
            </w:pPr>
            <w:r w:rsidRPr="00716E02">
              <w:rPr>
                <w:rFonts w:ascii="Times New Roman" w:hAnsi="Times New Roman"/>
                <w:sz w:val="24"/>
                <w:szCs w:val="24"/>
              </w:rPr>
              <w:t>Изучение Земли. Вращение Земли и ее следствие.</w:t>
            </w:r>
          </w:p>
          <w:p w:rsidR="003F70BA" w:rsidRPr="00716E02" w:rsidRDefault="003F70BA" w:rsidP="000B2657">
            <w:pPr>
              <w:autoSpaceDE w:val="0"/>
              <w:autoSpaceDN w:val="0"/>
              <w:adjustRightInd w:val="0"/>
              <w:spacing w:after="0" w:line="240" w:lineRule="auto"/>
              <w:rPr>
                <w:rFonts w:ascii="Times New Roman" w:hAnsi="Times New Roman"/>
                <w:sz w:val="24"/>
                <w:szCs w:val="24"/>
              </w:rPr>
            </w:pP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Обозначение на контурной карте</w:t>
            </w:r>
          </w:p>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маршрутов великих путешественников. Работа с рисунками «Планеты Солнечной системы», «Вращение Земли вокруг Солнца»</w:t>
            </w:r>
          </w:p>
        </w:tc>
        <w:tc>
          <w:tcPr>
            <w:tcW w:w="919" w:type="pct"/>
            <w:tcBorders>
              <w:top w:val="single" w:sz="6" w:space="0" w:color="auto"/>
              <w:left w:val="single" w:sz="6" w:space="0" w:color="auto"/>
              <w:bottom w:val="single" w:sz="6" w:space="0" w:color="auto"/>
              <w:right w:val="single" w:sz="6" w:space="0" w:color="auto"/>
            </w:tcBorders>
          </w:tcPr>
          <w:p w:rsidR="003F70BA" w:rsidRPr="00A1184E" w:rsidRDefault="003F70BA" w:rsidP="000B2657">
            <w:pPr>
              <w:pStyle w:val="a4"/>
              <w:rPr>
                <w:rStyle w:val="a6"/>
                <w:b w:val="0"/>
                <w:bCs/>
                <w:color w:val="000000"/>
                <w:bdr w:val="none" w:sz="0" w:space="0" w:color="auto" w:frame="1"/>
                <w:shd w:val="clear" w:color="auto" w:fill="FFFFFF"/>
              </w:rPr>
            </w:pPr>
            <w:proofErr w:type="spellStart"/>
            <w:r>
              <w:rPr>
                <w:rStyle w:val="a6"/>
                <w:b w:val="0"/>
                <w:bCs/>
                <w:color w:val="000000"/>
                <w:bdr w:val="none" w:sz="0" w:space="0" w:color="auto" w:frame="1"/>
                <w:shd w:val="clear" w:color="auto" w:fill="FFFFFF"/>
              </w:rPr>
              <w:t>Урок</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открытия</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нового</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знания</w:t>
            </w:r>
            <w:proofErr w:type="spellEnd"/>
            <w:r w:rsidRPr="00A1184E">
              <w:rPr>
                <w:rStyle w:val="a6"/>
                <w:b w:val="0"/>
                <w:bCs/>
                <w:color w:val="000000"/>
                <w:bdr w:val="none" w:sz="0" w:space="0" w:color="auto" w:frame="1"/>
                <w:shd w:val="clear" w:color="auto" w:fill="FFFFFF"/>
              </w:rPr>
              <w:t>.</w:t>
            </w:r>
          </w:p>
          <w:p w:rsidR="003F70BA" w:rsidRPr="00A1184E" w:rsidRDefault="003F70BA" w:rsidP="000B2657">
            <w:pPr>
              <w:pStyle w:val="a4"/>
              <w:rPr>
                <w:rStyle w:val="a6"/>
                <w:b w:val="0"/>
                <w:bCs/>
                <w:color w:val="000000"/>
                <w:bdr w:val="none" w:sz="0" w:space="0" w:color="auto" w:frame="1"/>
                <w:shd w:val="clear" w:color="auto" w:fill="FFFFFF"/>
              </w:rPr>
            </w:pPr>
          </w:p>
          <w:p w:rsidR="003F70BA" w:rsidRPr="00A1184E" w:rsidRDefault="003F70BA" w:rsidP="000B2657">
            <w:pPr>
              <w:pStyle w:val="a4"/>
              <w:rPr>
                <w:rStyle w:val="a6"/>
                <w:b w:val="0"/>
                <w:bCs/>
                <w:color w:val="000000"/>
                <w:bdr w:val="none" w:sz="0" w:space="0" w:color="auto" w:frame="1"/>
                <w:shd w:val="clear" w:color="auto" w:fill="FFFFFF"/>
              </w:rPr>
            </w:pPr>
          </w:p>
          <w:p w:rsidR="003F70BA" w:rsidRPr="00A1184E" w:rsidRDefault="003F70BA" w:rsidP="000B2657">
            <w:pPr>
              <w:pStyle w:val="a4"/>
              <w:rPr>
                <w:rStyle w:val="a6"/>
                <w:b w:val="0"/>
                <w:bCs/>
                <w:color w:val="000000"/>
                <w:bdr w:val="none" w:sz="0" w:space="0" w:color="auto" w:frame="1"/>
                <w:shd w:val="clear" w:color="auto" w:fill="FFFFFF"/>
              </w:rPr>
            </w:pPr>
          </w:p>
          <w:p w:rsidR="003F70BA" w:rsidRPr="00600A63" w:rsidRDefault="003F70BA" w:rsidP="000B2657">
            <w:pPr>
              <w:pStyle w:val="a4"/>
              <w:rPr>
                <w:bCs/>
                <w:color w:val="000000"/>
                <w:bdr w:val="none" w:sz="0" w:space="0" w:color="auto" w:frame="1"/>
                <w:shd w:val="clear" w:color="auto" w:fill="FFFFFF"/>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2</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b/>
                <w:bCs/>
                <w:sz w:val="24"/>
                <w:szCs w:val="24"/>
              </w:rPr>
            </w:pPr>
            <w:r w:rsidRPr="00716E02">
              <w:rPr>
                <w:rFonts w:ascii="Times New Roman" w:hAnsi="Times New Roman"/>
                <w:b/>
                <w:bCs/>
                <w:sz w:val="24"/>
                <w:szCs w:val="24"/>
              </w:rPr>
              <w:t>Виды изображения земной поверхности</w:t>
            </w:r>
          </w:p>
          <w:p w:rsidR="003F70BA"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b/>
                <w:i/>
                <w:sz w:val="24"/>
                <w:szCs w:val="24"/>
              </w:rPr>
              <w:t>План местности</w:t>
            </w:r>
          </w:p>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 xml:space="preserve">План местности. Условные знаки. </w:t>
            </w:r>
            <w:r w:rsidRPr="00716E02">
              <w:rPr>
                <w:sz w:val="24"/>
                <w:szCs w:val="24"/>
              </w:rPr>
              <w:t xml:space="preserve"> </w:t>
            </w:r>
            <w:r w:rsidRPr="00716E02">
              <w:rPr>
                <w:rFonts w:ascii="Times New Roman" w:hAnsi="Times New Roman"/>
                <w:sz w:val="24"/>
                <w:szCs w:val="24"/>
              </w:rPr>
              <w:t>Масштаб.</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 xml:space="preserve">Работа с планом местности. Отработка умений выбирать масштаб, переводить цифровой масштаб </w:t>
            </w:r>
            <w:proofErr w:type="gramStart"/>
            <w:r w:rsidRPr="00716E02">
              <w:rPr>
                <w:rFonts w:ascii="Times New Roman" w:hAnsi="Times New Roman"/>
                <w:sz w:val="24"/>
                <w:szCs w:val="24"/>
              </w:rPr>
              <w:t>в</w:t>
            </w:r>
            <w:proofErr w:type="gramEnd"/>
            <w:r w:rsidRPr="00716E02">
              <w:rPr>
                <w:rFonts w:ascii="Times New Roman" w:hAnsi="Times New Roman"/>
                <w:sz w:val="24"/>
                <w:szCs w:val="24"/>
              </w:rPr>
              <w:t xml:space="preserve"> именованный</w:t>
            </w:r>
          </w:p>
        </w:tc>
        <w:tc>
          <w:tcPr>
            <w:tcW w:w="919" w:type="pct"/>
            <w:tcBorders>
              <w:top w:val="single" w:sz="6" w:space="0" w:color="auto"/>
              <w:left w:val="single" w:sz="6" w:space="0" w:color="auto"/>
              <w:bottom w:val="single" w:sz="6" w:space="0" w:color="auto"/>
              <w:right w:val="single" w:sz="6" w:space="0" w:color="auto"/>
            </w:tcBorders>
          </w:tcPr>
          <w:p w:rsidR="003F70BA" w:rsidRPr="00A1184E" w:rsidRDefault="003F70BA" w:rsidP="000B2657">
            <w:pPr>
              <w:pStyle w:val="a4"/>
              <w:rPr>
                <w:rStyle w:val="a6"/>
                <w:b w:val="0"/>
                <w:bCs/>
                <w:color w:val="000000"/>
                <w:bdr w:val="none" w:sz="0" w:space="0" w:color="auto" w:frame="1"/>
                <w:shd w:val="clear" w:color="auto" w:fill="FFFFFF"/>
              </w:rPr>
            </w:pPr>
            <w:proofErr w:type="spellStart"/>
            <w:r>
              <w:rPr>
                <w:rStyle w:val="a6"/>
                <w:b w:val="0"/>
                <w:bCs/>
                <w:color w:val="000000"/>
                <w:bdr w:val="none" w:sz="0" w:space="0" w:color="auto" w:frame="1"/>
                <w:shd w:val="clear" w:color="auto" w:fill="FFFFFF"/>
              </w:rPr>
              <w:t>Урок</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открытия</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нового</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знания</w:t>
            </w:r>
            <w:proofErr w:type="spellEnd"/>
            <w:r w:rsidRPr="00A1184E">
              <w:rPr>
                <w:rStyle w:val="a6"/>
                <w:b w:val="0"/>
                <w:bCs/>
                <w:color w:val="000000"/>
                <w:bdr w:val="none" w:sz="0" w:space="0" w:color="auto" w:frame="1"/>
                <w:shd w:val="clear" w:color="auto" w:fill="FFFFFF"/>
              </w:rPr>
              <w:t>.</w:t>
            </w:r>
          </w:p>
          <w:p w:rsidR="003F70BA" w:rsidRPr="00C01367" w:rsidRDefault="003F70BA" w:rsidP="000B2657">
            <w:pPr>
              <w:pStyle w:val="7"/>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3</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Ориентирование на местности. Компас. Азимут</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Определение сторон горизонта по компасу. Определение  направлений и азимутов по плану местности.</w:t>
            </w:r>
          </w:p>
        </w:tc>
        <w:tc>
          <w:tcPr>
            <w:tcW w:w="919" w:type="pct"/>
            <w:tcBorders>
              <w:top w:val="single" w:sz="6" w:space="0" w:color="auto"/>
              <w:left w:val="single" w:sz="6" w:space="0" w:color="auto"/>
              <w:bottom w:val="single" w:sz="6" w:space="0" w:color="auto"/>
              <w:right w:val="single" w:sz="6" w:space="0" w:color="auto"/>
            </w:tcBorders>
          </w:tcPr>
          <w:p w:rsidR="003F70BA" w:rsidRPr="00A1184E" w:rsidRDefault="003F70BA" w:rsidP="000B2657">
            <w:pPr>
              <w:pStyle w:val="a4"/>
              <w:rPr>
                <w:rStyle w:val="a6"/>
                <w:b w:val="0"/>
                <w:bCs/>
                <w:color w:val="000000"/>
                <w:bdr w:val="none" w:sz="0" w:space="0" w:color="auto" w:frame="1"/>
                <w:shd w:val="clear" w:color="auto" w:fill="FFFFFF"/>
              </w:rPr>
            </w:pPr>
            <w:proofErr w:type="spellStart"/>
            <w:r>
              <w:rPr>
                <w:rStyle w:val="a6"/>
                <w:b w:val="0"/>
                <w:bCs/>
                <w:color w:val="000000"/>
                <w:bdr w:val="none" w:sz="0" w:space="0" w:color="auto" w:frame="1"/>
                <w:shd w:val="clear" w:color="auto" w:fill="FFFFFF"/>
              </w:rPr>
              <w:t>Урок</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развивающего</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контроля</w:t>
            </w:r>
            <w:proofErr w:type="spellEnd"/>
            <w:r w:rsidRPr="00A1184E">
              <w:rPr>
                <w:rStyle w:val="a6"/>
                <w:b w:val="0"/>
                <w:bCs/>
                <w:color w:val="000000"/>
                <w:bdr w:val="none" w:sz="0" w:space="0" w:color="auto" w:frame="1"/>
                <w:shd w:val="clear" w:color="auto" w:fill="FFFFFF"/>
              </w:rPr>
              <w:t>.</w:t>
            </w:r>
          </w:p>
          <w:p w:rsidR="003F70BA" w:rsidRPr="00C01367" w:rsidRDefault="003F70BA" w:rsidP="000B2657">
            <w:pPr>
              <w:pStyle w:val="7"/>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4</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 xml:space="preserve">Изображение на плане неровностей </w:t>
            </w:r>
            <w:proofErr w:type="gramStart"/>
            <w:r w:rsidRPr="00716E02">
              <w:rPr>
                <w:rFonts w:ascii="Times New Roman" w:hAnsi="Times New Roman"/>
                <w:sz w:val="24"/>
                <w:szCs w:val="24"/>
              </w:rPr>
              <w:t>земной</w:t>
            </w:r>
            <w:proofErr w:type="gramEnd"/>
          </w:p>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поверхности.</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Определение по плану местности высот холмов и глубин впадин. Определение по расположению горизонталей крутого и пологого склонов холма.</w:t>
            </w:r>
          </w:p>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Изображение с помощью горизонталей холма и впадины.</w:t>
            </w:r>
          </w:p>
        </w:tc>
        <w:tc>
          <w:tcPr>
            <w:tcW w:w="919" w:type="pct"/>
            <w:tcBorders>
              <w:top w:val="single" w:sz="6" w:space="0" w:color="auto"/>
              <w:left w:val="single" w:sz="6" w:space="0" w:color="auto"/>
              <w:bottom w:val="single" w:sz="6" w:space="0" w:color="auto"/>
              <w:right w:val="single" w:sz="6" w:space="0" w:color="auto"/>
            </w:tcBorders>
          </w:tcPr>
          <w:p w:rsidR="003F70BA" w:rsidRPr="00A1184E" w:rsidRDefault="003F70BA" w:rsidP="000B2657">
            <w:pPr>
              <w:pStyle w:val="a4"/>
              <w:rPr>
                <w:rStyle w:val="a6"/>
                <w:b w:val="0"/>
                <w:bCs/>
                <w:color w:val="000000"/>
                <w:bdr w:val="none" w:sz="0" w:space="0" w:color="auto" w:frame="1"/>
                <w:shd w:val="clear" w:color="auto" w:fill="FFFFFF"/>
              </w:rPr>
            </w:pPr>
            <w:proofErr w:type="spellStart"/>
            <w:r>
              <w:rPr>
                <w:rStyle w:val="a6"/>
                <w:b w:val="0"/>
                <w:bCs/>
                <w:color w:val="000000"/>
                <w:bdr w:val="none" w:sz="0" w:space="0" w:color="auto" w:frame="1"/>
                <w:shd w:val="clear" w:color="auto" w:fill="FFFFFF"/>
              </w:rPr>
              <w:t>Урок</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открытия</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нового</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знания</w:t>
            </w:r>
            <w:proofErr w:type="spellEnd"/>
            <w:r w:rsidRPr="00A1184E">
              <w:rPr>
                <w:rStyle w:val="a6"/>
                <w:b w:val="0"/>
                <w:bCs/>
                <w:color w:val="000000"/>
                <w:bdr w:val="none" w:sz="0" w:space="0" w:color="auto" w:frame="1"/>
                <w:shd w:val="clear" w:color="auto" w:fill="FFFFFF"/>
              </w:rPr>
              <w:t>.</w:t>
            </w:r>
          </w:p>
          <w:p w:rsidR="003F70BA" w:rsidRPr="00C01367" w:rsidRDefault="003F70BA" w:rsidP="000B2657">
            <w:pPr>
              <w:pStyle w:val="7"/>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5</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Составление простейших планов местности.</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Составление плана местности методом</w:t>
            </w:r>
          </w:p>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маршрутной съемки</w:t>
            </w:r>
          </w:p>
        </w:tc>
        <w:tc>
          <w:tcPr>
            <w:tcW w:w="919" w:type="pct"/>
            <w:tcBorders>
              <w:top w:val="single" w:sz="6" w:space="0" w:color="auto"/>
              <w:left w:val="single" w:sz="6" w:space="0" w:color="auto"/>
              <w:bottom w:val="single" w:sz="6" w:space="0" w:color="auto"/>
              <w:right w:val="single" w:sz="6" w:space="0" w:color="auto"/>
            </w:tcBorders>
          </w:tcPr>
          <w:p w:rsidR="003F70BA" w:rsidRPr="00A1184E" w:rsidRDefault="003F70BA" w:rsidP="000B2657">
            <w:pPr>
              <w:pStyle w:val="a4"/>
              <w:rPr>
                <w:rStyle w:val="a6"/>
                <w:b w:val="0"/>
                <w:bCs/>
                <w:color w:val="000000"/>
                <w:bdr w:val="none" w:sz="0" w:space="0" w:color="auto" w:frame="1"/>
                <w:shd w:val="clear" w:color="auto" w:fill="FFFFFF"/>
              </w:rPr>
            </w:pPr>
            <w:proofErr w:type="spellStart"/>
            <w:r>
              <w:rPr>
                <w:rStyle w:val="a6"/>
                <w:b w:val="0"/>
                <w:bCs/>
                <w:color w:val="000000"/>
                <w:bdr w:val="none" w:sz="0" w:space="0" w:color="auto" w:frame="1"/>
                <w:shd w:val="clear" w:color="auto" w:fill="FFFFFF"/>
              </w:rPr>
              <w:t>Урок</w:t>
            </w:r>
            <w:proofErr w:type="spellEnd"/>
            <w:r>
              <w:rPr>
                <w:rStyle w:val="a6"/>
                <w:b w:val="0"/>
                <w:bCs/>
                <w:color w:val="000000"/>
                <w:bdr w:val="none" w:sz="0" w:space="0" w:color="auto" w:frame="1"/>
                <w:shd w:val="clear" w:color="auto" w:fill="FFFFFF"/>
              </w:rPr>
              <w:t xml:space="preserve"> </w:t>
            </w:r>
            <w:r w:rsidRPr="00A1184E">
              <w:rPr>
                <w:rStyle w:val="a6"/>
                <w:b w:val="0"/>
                <w:bCs/>
                <w:color w:val="000000"/>
                <w:bdr w:val="none" w:sz="0" w:space="0" w:color="auto" w:frame="1"/>
                <w:shd w:val="clear" w:color="auto" w:fill="FFFFFF"/>
              </w:rPr>
              <w:t>«</w:t>
            </w:r>
            <w:proofErr w:type="spellStart"/>
            <w:r w:rsidRPr="00A1184E">
              <w:rPr>
                <w:rStyle w:val="a6"/>
                <w:b w:val="0"/>
                <w:bCs/>
                <w:color w:val="000000"/>
                <w:bdr w:val="none" w:sz="0" w:space="0" w:color="auto" w:frame="1"/>
                <w:shd w:val="clear" w:color="auto" w:fill="FFFFFF"/>
              </w:rPr>
              <w:t>открытия</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нового</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знания</w:t>
            </w:r>
            <w:proofErr w:type="spellEnd"/>
            <w:r w:rsidRPr="00A1184E">
              <w:rPr>
                <w:rStyle w:val="a6"/>
                <w:b w:val="0"/>
                <w:bCs/>
                <w:color w:val="000000"/>
                <w:bdr w:val="none" w:sz="0" w:space="0" w:color="auto" w:frame="1"/>
                <w:shd w:val="clear" w:color="auto" w:fill="FFFFFF"/>
              </w:rPr>
              <w:t>.</w:t>
            </w:r>
          </w:p>
          <w:p w:rsidR="003F70BA" w:rsidRPr="00C01367" w:rsidRDefault="003F70BA" w:rsidP="000B2657">
            <w:pPr>
              <w:pStyle w:val="7"/>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6</w:t>
            </w:r>
          </w:p>
        </w:tc>
        <w:tc>
          <w:tcPr>
            <w:tcW w:w="1177" w:type="pct"/>
            <w:tcBorders>
              <w:top w:val="single" w:sz="6" w:space="0" w:color="auto"/>
              <w:left w:val="single" w:sz="6" w:space="0" w:color="auto"/>
              <w:bottom w:val="single" w:sz="6" w:space="0" w:color="auto"/>
              <w:right w:val="single" w:sz="6" w:space="0" w:color="auto"/>
            </w:tcBorders>
          </w:tcPr>
          <w:p w:rsidR="003F70BA"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b/>
                <w:i/>
                <w:sz w:val="24"/>
                <w:szCs w:val="24"/>
              </w:rPr>
              <w:t>Географическая карта</w:t>
            </w:r>
          </w:p>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Форма и размеры</w:t>
            </w:r>
          </w:p>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Земли. Географическая карта</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Работа с глобусом и картами различных масштабов. Определение по глобусу и карте направлений и расстояний.</w:t>
            </w:r>
          </w:p>
        </w:tc>
        <w:tc>
          <w:tcPr>
            <w:tcW w:w="919" w:type="pct"/>
            <w:tcBorders>
              <w:top w:val="single" w:sz="6" w:space="0" w:color="auto"/>
              <w:left w:val="single" w:sz="6" w:space="0" w:color="auto"/>
              <w:bottom w:val="single" w:sz="6" w:space="0" w:color="auto"/>
              <w:right w:val="single" w:sz="6" w:space="0" w:color="auto"/>
            </w:tcBorders>
          </w:tcPr>
          <w:p w:rsidR="003F70BA" w:rsidRPr="00A1184E" w:rsidRDefault="003F70BA" w:rsidP="000B2657">
            <w:pPr>
              <w:pStyle w:val="a4"/>
              <w:rPr>
                <w:rStyle w:val="a6"/>
                <w:b w:val="0"/>
                <w:bCs/>
                <w:color w:val="000000"/>
                <w:bdr w:val="none" w:sz="0" w:space="0" w:color="auto" w:frame="1"/>
                <w:shd w:val="clear" w:color="auto" w:fill="FFFFFF"/>
              </w:rPr>
            </w:pPr>
            <w:proofErr w:type="spellStart"/>
            <w:proofErr w:type="gramStart"/>
            <w:r>
              <w:rPr>
                <w:rStyle w:val="a6"/>
                <w:b w:val="0"/>
                <w:bCs/>
                <w:color w:val="000000"/>
                <w:bdr w:val="none" w:sz="0" w:space="0" w:color="auto" w:frame="1"/>
                <w:shd w:val="clear" w:color="auto" w:fill="FFFFFF"/>
              </w:rPr>
              <w:t>Урок</w:t>
            </w:r>
            <w:proofErr w:type="spellEnd"/>
            <w:r>
              <w:rPr>
                <w:rStyle w:val="a6"/>
                <w:b w:val="0"/>
                <w:bCs/>
                <w:color w:val="000000"/>
                <w:bdr w:val="none" w:sz="0" w:space="0" w:color="auto" w:frame="1"/>
                <w:shd w:val="clear" w:color="auto" w:fill="FFFFFF"/>
              </w:rPr>
              <w:t xml:space="preserve"> </w:t>
            </w:r>
            <w:r w:rsidRPr="00A1184E">
              <w:rPr>
                <w:rStyle w:val="a6"/>
                <w:b w:val="0"/>
                <w:bCs/>
                <w:color w:val="000000"/>
                <w:bdr w:val="none" w:sz="0" w:space="0" w:color="auto" w:frame="1"/>
                <w:shd w:val="clear" w:color="auto" w:fill="FFFFFF"/>
              </w:rPr>
              <w:t xml:space="preserve"> «</w:t>
            </w:r>
            <w:proofErr w:type="spellStart"/>
            <w:proofErr w:type="gramEnd"/>
            <w:r w:rsidRPr="00A1184E">
              <w:rPr>
                <w:rStyle w:val="a6"/>
                <w:b w:val="0"/>
                <w:bCs/>
                <w:color w:val="000000"/>
                <w:bdr w:val="none" w:sz="0" w:space="0" w:color="auto" w:frame="1"/>
                <w:shd w:val="clear" w:color="auto" w:fill="FFFFFF"/>
              </w:rPr>
              <w:t>открытия</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нового</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знания</w:t>
            </w:r>
            <w:proofErr w:type="spellEnd"/>
            <w:r w:rsidRPr="00A1184E">
              <w:rPr>
                <w:rStyle w:val="a6"/>
                <w:b w:val="0"/>
                <w:bCs/>
                <w:color w:val="000000"/>
                <w:bdr w:val="none" w:sz="0" w:space="0" w:color="auto" w:frame="1"/>
                <w:shd w:val="clear" w:color="auto" w:fill="FFFFFF"/>
              </w:rPr>
              <w:t>.</w:t>
            </w:r>
          </w:p>
          <w:p w:rsidR="003F70BA" w:rsidRPr="00C01367" w:rsidRDefault="003F70BA" w:rsidP="000B2657">
            <w:pPr>
              <w:pStyle w:val="7"/>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7</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hyperlink r:id="rId7" w:history="1">
              <w:r w:rsidRPr="00716E02">
                <w:rPr>
                  <w:rStyle w:val="20"/>
                  <w:sz w:val="24"/>
                  <w:szCs w:val="24"/>
                </w:rPr>
                <w:t>Градусная сеть на</w:t>
              </w:r>
            </w:hyperlink>
            <w:r w:rsidRPr="00716E02">
              <w:rPr>
                <w:rStyle w:val="20"/>
                <w:sz w:val="24"/>
                <w:szCs w:val="24"/>
              </w:rPr>
              <w:t xml:space="preserve"> </w:t>
            </w:r>
            <w:hyperlink r:id="rId8" w:history="1">
              <w:r w:rsidRPr="00716E02">
                <w:rPr>
                  <w:rStyle w:val="20"/>
                  <w:sz w:val="24"/>
                  <w:szCs w:val="24"/>
                </w:rPr>
                <w:t>глобусе и картах</w:t>
              </w:r>
            </w:hyperlink>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Определение по глобусу и картам различных параллелей и меридианов</w:t>
            </w:r>
          </w:p>
        </w:tc>
        <w:tc>
          <w:tcPr>
            <w:tcW w:w="919" w:type="pct"/>
            <w:tcBorders>
              <w:top w:val="single" w:sz="6" w:space="0" w:color="auto"/>
              <w:left w:val="single" w:sz="6" w:space="0" w:color="auto"/>
              <w:bottom w:val="single" w:sz="6" w:space="0" w:color="auto"/>
              <w:right w:val="single" w:sz="6" w:space="0" w:color="auto"/>
            </w:tcBorders>
          </w:tcPr>
          <w:p w:rsidR="003F70BA" w:rsidRPr="006907DF" w:rsidRDefault="003F70BA" w:rsidP="000B2657">
            <w:pPr>
              <w:pStyle w:val="a4"/>
              <w:rPr>
                <w:bCs/>
                <w:color w:val="000000"/>
                <w:bdr w:val="none" w:sz="0" w:space="0" w:color="auto" w:frame="1"/>
                <w:shd w:val="clear" w:color="auto" w:fill="FFFFFF"/>
                <w:lang w:val="ru-RU"/>
              </w:rPr>
            </w:pPr>
            <w:r w:rsidRPr="006907DF">
              <w:rPr>
                <w:rStyle w:val="a6"/>
                <w:b w:val="0"/>
                <w:bCs/>
                <w:color w:val="000000"/>
                <w:bdr w:val="none" w:sz="0" w:space="0" w:color="auto" w:frame="1"/>
                <w:shd w:val="clear" w:color="auto" w:fill="FFFFFF"/>
                <w:lang w:val="ru-RU"/>
              </w:rPr>
              <w:t xml:space="preserve">Урок общеметодологической </w:t>
            </w:r>
            <w:r w:rsidRPr="006907DF">
              <w:rPr>
                <w:rStyle w:val="a6"/>
                <w:b w:val="0"/>
                <w:bCs/>
                <w:color w:val="000000"/>
                <w:bdr w:val="none" w:sz="0" w:space="0" w:color="auto" w:frame="1"/>
                <w:shd w:val="clear" w:color="auto" w:fill="FFFFFF"/>
                <w:lang w:val="ru-RU"/>
              </w:rPr>
              <w:lastRenderedPageBreak/>
              <w:t>направленности (систематизации знаний).</w:t>
            </w: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lastRenderedPageBreak/>
              <w:t>8</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color w:val="0000FF"/>
                <w:sz w:val="24"/>
                <w:szCs w:val="24"/>
                <w:u w:val="single"/>
              </w:rPr>
            </w:pPr>
            <w:r w:rsidRPr="00716E02">
              <w:rPr>
                <w:rFonts w:ascii="Times New Roman" w:hAnsi="Times New Roman"/>
                <w:sz w:val="24"/>
                <w:szCs w:val="24"/>
              </w:rPr>
              <w:t>Географическая</w:t>
            </w:r>
            <w:r w:rsidRPr="00716E02">
              <w:rPr>
                <w:rStyle w:val="20"/>
                <w:sz w:val="24"/>
                <w:szCs w:val="24"/>
              </w:rPr>
              <w:t xml:space="preserve"> широта. Географическая долгота. Географические координаты</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Определение географических координат объектов.</w:t>
            </w:r>
          </w:p>
        </w:tc>
        <w:tc>
          <w:tcPr>
            <w:tcW w:w="919" w:type="pct"/>
            <w:tcBorders>
              <w:top w:val="single" w:sz="6" w:space="0" w:color="auto"/>
              <w:left w:val="single" w:sz="6" w:space="0" w:color="auto"/>
              <w:bottom w:val="single" w:sz="6" w:space="0" w:color="auto"/>
              <w:right w:val="single" w:sz="6" w:space="0" w:color="auto"/>
            </w:tcBorders>
          </w:tcPr>
          <w:p w:rsidR="003F70BA" w:rsidRPr="00A1184E" w:rsidRDefault="003F70BA" w:rsidP="000B2657">
            <w:pPr>
              <w:pStyle w:val="a4"/>
              <w:rPr>
                <w:rStyle w:val="a6"/>
                <w:b w:val="0"/>
                <w:bCs/>
                <w:color w:val="000000"/>
                <w:bdr w:val="none" w:sz="0" w:space="0" w:color="auto" w:frame="1"/>
                <w:shd w:val="clear" w:color="auto" w:fill="FFFFFF"/>
              </w:rPr>
            </w:pPr>
            <w:proofErr w:type="spellStart"/>
            <w:r>
              <w:rPr>
                <w:rStyle w:val="a6"/>
                <w:b w:val="0"/>
                <w:bCs/>
                <w:color w:val="000000"/>
                <w:bdr w:val="none" w:sz="0" w:space="0" w:color="auto" w:frame="1"/>
                <w:shd w:val="clear" w:color="auto" w:fill="FFFFFF"/>
              </w:rPr>
              <w:t>Урок</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открытия</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нового</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знания</w:t>
            </w:r>
            <w:proofErr w:type="spellEnd"/>
            <w:r w:rsidRPr="00A1184E">
              <w:rPr>
                <w:rStyle w:val="a6"/>
                <w:b w:val="0"/>
                <w:bCs/>
                <w:color w:val="000000"/>
                <w:bdr w:val="none" w:sz="0" w:space="0" w:color="auto" w:frame="1"/>
                <w:shd w:val="clear" w:color="auto" w:fill="FFFFFF"/>
              </w:rPr>
              <w:t>.</w:t>
            </w:r>
          </w:p>
          <w:p w:rsidR="003F70BA" w:rsidRPr="00A1184E" w:rsidRDefault="003F70BA" w:rsidP="000B2657">
            <w:pPr>
              <w:pStyle w:val="a4"/>
              <w:rPr>
                <w:rStyle w:val="a6"/>
                <w:b w:val="0"/>
                <w:bCs/>
                <w:color w:val="000000"/>
                <w:bdr w:val="none" w:sz="0" w:space="0" w:color="auto" w:frame="1"/>
                <w:shd w:val="clear" w:color="auto" w:fill="FFFFFF"/>
              </w:rPr>
            </w:pPr>
          </w:p>
          <w:p w:rsidR="003F70BA" w:rsidRPr="00A1184E" w:rsidRDefault="003F70BA" w:rsidP="000B2657">
            <w:pPr>
              <w:pStyle w:val="a4"/>
              <w:rPr>
                <w:rStyle w:val="a6"/>
                <w:b w:val="0"/>
                <w:bCs/>
                <w:color w:val="000000"/>
                <w:bdr w:val="none" w:sz="0" w:space="0" w:color="auto" w:frame="1"/>
                <w:shd w:val="clear" w:color="auto" w:fill="FFFFFF"/>
              </w:rPr>
            </w:pPr>
          </w:p>
          <w:p w:rsidR="003F70BA" w:rsidRPr="00A1184E" w:rsidRDefault="003F70BA" w:rsidP="000B2657">
            <w:pPr>
              <w:pStyle w:val="a4"/>
              <w:rPr>
                <w:rStyle w:val="a6"/>
                <w:b w:val="0"/>
                <w:bCs/>
                <w:color w:val="000000"/>
                <w:bdr w:val="none" w:sz="0" w:space="0" w:color="auto" w:frame="1"/>
                <w:shd w:val="clear" w:color="auto" w:fill="FFFFFF"/>
              </w:rPr>
            </w:pPr>
          </w:p>
          <w:p w:rsidR="003F70BA" w:rsidRPr="00600A63" w:rsidRDefault="003F70BA" w:rsidP="000B2657">
            <w:pPr>
              <w:pStyle w:val="a4"/>
              <w:rPr>
                <w:bCs/>
                <w:color w:val="000000"/>
                <w:bdr w:val="none" w:sz="0" w:space="0" w:color="auto" w:frame="1"/>
                <w:shd w:val="clear" w:color="auto" w:fill="FFFFFF"/>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9</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Изображение на физических картах высот</w:t>
            </w:r>
          </w:p>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и глубин</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Определение по картам высот и глубин объектов</w:t>
            </w:r>
          </w:p>
        </w:tc>
        <w:tc>
          <w:tcPr>
            <w:tcW w:w="919" w:type="pct"/>
            <w:tcBorders>
              <w:top w:val="single" w:sz="6" w:space="0" w:color="auto"/>
              <w:left w:val="single" w:sz="6" w:space="0" w:color="auto"/>
              <w:bottom w:val="single" w:sz="6" w:space="0" w:color="auto"/>
              <w:right w:val="single" w:sz="6" w:space="0" w:color="auto"/>
            </w:tcBorders>
          </w:tcPr>
          <w:p w:rsidR="003F70BA" w:rsidRPr="00A1184E" w:rsidRDefault="003F70BA" w:rsidP="000B2657">
            <w:pPr>
              <w:pStyle w:val="a4"/>
              <w:rPr>
                <w:rStyle w:val="a6"/>
                <w:b w:val="0"/>
                <w:bCs/>
                <w:color w:val="000000"/>
                <w:bdr w:val="none" w:sz="0" w:space="0" w:color="auto" w:frame="1"/>
                <w:shd w:val="clear" w:color="auto" w:fill="FFFFFF"/>
              </w:rPr>
            </w:pPr>
            <w:proofErr w:type="spellStart"/>
            <w:r>
              <w:rPr>
                <w:rStyle w:val="a6"/>
                <w:b w:val="0"/>
                <w:bCs/>
                <w:color w:val="000000"/>
                <w:bdr w:val="none" w:sz="0" w:space="0" w:color="auto" w:frame="1"/>
                <w:shd w:val="clear" w:color="auto" w:fill="FFFFFF"/>
              </w:rPr>
              <w:t>Урок</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открытия</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нового</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знания</w:t>
            </w:r>
            <w:proofErr w:type="spellEnd"/>
            <w:r w:rsidRPr="00A1184E">
              <w:rPr>
                <w:rStyle w:val="a6"/>
                <w:b w:val="0"/>
                <w:bCs/>
                <w:color w:val="000000"/>
                <w:bdr w:val="none" w:sz="0" w:space="0" w:color="auto" w:frame="1"/>
                <w:shd w:val="clear" w:color="auto" w:fill="FFFFFF"/>
              </w:rPr>
              <w:t>.</w:t>
            </w:r>
          </w:p>
          <w:p w:rsidR="003F70BA" w:rsidRPr="00C01367" w:rsidRDefault="003F70BA" w:rsidP="000B2657">
            <w:pPr>
              <w:pStyle w:val="7"/>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rPr>
          <w:trHeight w:val="724"/>
        </w:trPr>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10</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hyperlink r:id="rId9" w:history="1">
              <w:r w:rsidRPr="00716E02">
                <w:rPr>
                  <w:rStyle w:val="20"/>
                  <w:sz w:val="24"/>
                  <w:szCs w:val="24"/>
                </w:rPr>
                <w:t>Обобщение и контроль знаний по разделу «Виды изображений поверхности Земли»</w:t>
              </w:r>
            </w:hyperlink>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Выполнение тестовых заданий. Работа с учебником, атласом</w:t>
            </w:r>
          </w:p>
        </w:tc>
        <w:tc>
          <w:tcPr>
            <w:tcW w:w="919" w:type="pct"/>
            <w:tcBorders>
              <w:top w:val="single" w:sz="6" w:space="0" w:color="auto"/>
              <w:left w:val="single" w:sz="6" w:space="0" w:color="auto"/>
              <w:bottom w:val="single" w:sz="6" w:space="0" w:color="auto"/>
              <w:right w:val="single" w:sz="6" w:space="0" w:color="auto"/>
            </w:tcBorders>
          </w:tcPr>
          <w:p w:rsidR="003F70BA" w:rsidRPr="00A1184E" w:rsidRDefault="003F70BA" w:rsidP="000B2657">
            <w:pPr>
              <w:pStyle w:val="a4"/>
              <w:rPr>
                <w:rStyle w:val="a6"/>
                <w:b w:val="0"/>
                <w:bCs/>
                <w:color w:val="000000"/>
                <w:bdr w:val="none" w:sz="0" w:space="0" w:color="auto" w:frame="1"/>
                <w:shd w:val="clear" w:color="auto" w:fill="FFFFFF"/>
              </w:rPr>
            </w:pPr>
            <w:proofErr w:type="spellStart"/>
            <w:r>
              <w:rPr>
                <w:rStyle w:val="a6"/>
                <w:b w:val="0"/>
                <w:bCs/>
                <w:color w:val="000000"/>
                <w:bdr w:val="none" w:sz="0" w:space="0" w:color="auto" w:frame="1"/>
                <w:shd w:val="clear" w:color="auto" w:fill="FFFFFF"/>
              </w:rPr>
              <w:t>Урок</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открытия</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нового</w:t>
            </w:r>
            <w:proofErr w:type="spellEnd"/>
            <w:r w:rsidRPr="00A1184E">
              <w:rPr>
                <w:rStyle w:val="a6"/>
                <w:b w:val="0"/>
                <w:bCs/>
                <w:color w:val="000000"/>
                <w:bdr w:val="none" w:sz="0" w:space="0" w:color="auto" w:frame="1"/>
                <w:shd w:val="clear" w:color="auto" w:fill="FFFFFF"/>
              </w:rPr>
              <w:t xml:space="preserve"> </w:t>
            </w:r>
            <w:proofErr w:type="spellStart"/>
            <w:r w:rsidRPr="00A1184E">
              <w:rPr>
                <w:rStyle w:val="a6"/>
                <w:b w:val="0"/>
                <w:bCs/>
                <w:color w:val="000000"/>
                <w:bdr w:val="none" w:sz="0" w:space="0" w:color="auto" w:frame="1"/>
                <w:shd w:val="clear" w:color="auto" w:fill="FFFFFF"/>
              </w:rPr>
              <w:t>знания</w:t>
            </w:r>
            <w:proofErr w:type="spellEnd"/>
            <w:r w:rsidRPr="00A1184E">
              <w:rPr>
                <w:rStyle w:val="a6"/>
                <w:b w:val="0"/>
                <w:bCs/>
                <w:color w:val="000000"/>
                <w:bdr w:val="none" w:sz="0" w:space="0" w:color="auto" w:frame="1"/>
                <w:shd w:val="clear" w:color="auto" w:fill="FFFFFF"/>
              </w:rPr>
              <w:t>.</w:t>
            </w:r>
          </w:p>
          <w:p w:rsidR="003F70BA" w:rsidRPr="00C01367" w:rsidRDefault="003F70BA" w:rsidP="000B2657"/>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11</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b/>
                <w:bCs/>
                <w:sz w:val="24"/>
                <w:szCs w:val="24"/>
              </w:rPr>
            </w:pPr>
            <w:r w:rsidRPr="00716E02">
              <w:rPr>
                <w:rFonts w:ascii="Times New Roman" w:hAnsi="Times New Roman"/>
                <w:b/>
                <w:bCs/>
                <w:sz w:val="24"/>
                <w:szCs w:val="24"/>
              </w:rPr>
              <w:t>Строение Земли. Земные оболочки.</w:t>
            </w:r>
          </w:p>
          <w:p w:rsidR="003F70BA"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b/>
                <w:bCs/>
                <w:sz w:val="24"/>
                <w:szCs w:val="24"/>
              </w:rPr>
              <w:t>Литосфера</w:t>
            </w:r>
            <w:r w:rsidRPr="00716E02">
              <w:rPr>
                <w:rFonts w:ascii="Times New Roman" w:hAnsi="Times New Roman"/>
                <w:sz w:val="24"/>
                <w:szCs w:val="24"/>
              </w:rPr>
              <w:t xml:space="preserve"> </w:t>
            </w:r>
          </w:p>
          <w:p w:rsidR="003F70BA" w:rsidRPr="00716E02" w:rsidRDefault="003F70BA" w:rsidP="000B2657">
            <w:pPr>
              <w:autoSpaceDE w:val="0"/>
              <w:autoSpaceDN w:val="0"/>
              <w:adjustRightInd w:val="0"/>
              <w:spacing w:after="0" w:line="240" w:lineRule="auto"/>
              <w:rPr>
                <w:sz w:val="24"/>
                <w:szCs w:val="24"/>
              </w:rPr>
            </w:pPr>
            <w:r w:rsidRPr="00716E02">
              <w:rPr>
                <w:rFonts w:ascii="Times New Roman" w:hAnsi="Times New Roman"/>
                <w:sz w:val="24"/>
                <w:szCs w:val="24"/>
              </w:rPr>
              <w:t>Внутреннее строение Земли. Методы изучения земных глубин. Земная кора и литосфера.</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Выполнение в тетради рисунка «Внутреннее строение Земли». Определение минералов и горных пород по отличительным признакам.</w:t>
            </w:r>
          </w:p>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Сравнение горных пород, различающихся по происхождению.</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«открытия» нового знания.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12</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Движения</w:t>
            </w:r>
          </w:p>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земной коры.</w:t>
            </w:r>
          </w:p>
          <w:p w:rsidR="003F70BA" w:rsidRPr="00716E02" w:rsidRDefault="003F70BA" w:rsidP="000B2657">
            <w:pPr>
              <w:autoSpaceDE w:val="0"/>
              <w:autoSpaceDN w:val="0"/>
              <w:adjustRightInd w:val="0"/>
              <w:spacing w:after="0" w:line="240" w:lineRule="auto"/>
              <w:rPr>
                <w:rFonts w:ascii="Times New Roman" w:hAnsi="Times New Roman"/>
                <w:sz w:val="24"/>
                <w:szCs w:val="24"/>
              </w:rPr>
            </w:pPr>
            <w:hyperlink r:id="rId10" w:history="1">
              <w:r w:rsidRPr="00716E02">
                <w:rPr>
                  <w:rStyle w:val="a5"/>
                  <w:sz w:val="24"/>
                  <w:szCs w:val="24"/>
                </w:rPr>
                <w:t>Вулканизм.</w:t>
              </w:r>
            </w:hyperlink>
            <w:r w:rsidRPr="00716E02">
              <w:rPr>
                <w:rFonts w:ascii="Times New Roman" w:hAnsi="Times New Roman"/>
                <w:sz w:val="24"/>
                <w:szCs w:val="24"/>
              </w:rPr>
              <w:t xml:space="preserve"> </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Подготовка сообщения о крупнейших землетрясениях и извержениях вулканов. Оценка влияния  природных катастроф, связанных с литосферой, на деятельность населения и способов их предотвращения</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«открытия» нового знания.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13</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Style w:val="a5"/>
                <w:sz w:val="24"/>
                <w:szCs w:val="24"/>
              </w:rPr>
            </w:pPr>
            <w:hyperlink r:id="rId11" w:history="1">
              <w:r w:rsidRPr="00716E02">
                <w:rPr>
                  <w:rStyle w:val="a5"/>
                  <w:sz w:val="24"/>
                  <w:szCs w:val="24"/>
                </w:rPr>
                <w:t xml:space="preserve">Основные формы земного рельефа. </w:t>
              </w:r>
            </w:hyperlink>
          </w:p>
          <w:p w:rsidR="003F70BA" w:rsidRPr="00716E02" w:rsidRDefault="003F70BA" w:rsidP="000B2657">
            <w:pPr>
              <w:autoSpaceDE w:val="0"/>
              <w:autoSpaceDN w:val="0"/>
              <w:adjustRightInd w:val="0"/>
              <w:spacing w:after="0" w:line="240" w:lineRule="auto"/>
              <w:rPr>
                <w:sz w:val="24"/>
                <w:szCs w:val="24"/>
              </w:rPr>
            </w:pPr>
            <w:hyperlink r:id="rId12" w:history="1">
              <w:r w:rsidRPr="00716E02">
                <w:rPr>
                  <w:rStyle w:val="a5"/>
                  <w:sz w:val="24"/>
                  <w:szCs w:val="24"/>
                </w:rPr>
                <w:t>Горы.</w:t>
              </w:r>
            </w:hyperlink>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Определение по карте расположения на материках различных гор, их протяженности и высоты; высочайших горных вершин в Европе, Азии, Африке, Северной и Южной Америке</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«открытия» нового знания.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lastRenderedPageBreak/>
              <w:t>14</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sz w:val="24"/>
                <w:szCs w:val="24"/>
              </w:rPr>
            </w:pPr>
            <w:r w:rsidRPr="00716E02">
              <w:rPr>
                <w:rFonts w:ascii="Times New Roman" w:hAnsi="Times New Roman"/>
                <w:sz w:val="24"/>
                <w:szCs w:val="24"/>
              </w:rPr>
              <w:t xml:space="preserve">Рельеф, его назначение для человека. Равнины. </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Определение по карте расположения на материках наиболее крупных равнин, их протяженности. Сравнение полезных ископаемых равнин и горных районов</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рефлексии.</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15</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Рельеф дна Мирового океана</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 xml:space="preserve">Определение по картам шельфов материков и их частей, материковых островов, </w:t>
            </w:r>
            <w:proofErr w:type="spellStart"/>
            <w:proofErr w:type="gramStart"/>
            <w:r w:rsidRPr="00716E02">
              <w:rPr>
                <w:rFonts w:ascii="Times New Roman" w:hAnsi="Times New Roman"/>
                <w:sz w:val="24"/>
                <w:szCs w:val="24"/>
              </w:rPr>
              <w:t>срединно</w:t>
            </w:r>
            <w:proofErr w:type="spellEnd"/>
            <w:r w:rsidRPr="00716E02">
              <w:rPr>
                <w:rFonts w:ascii="Times New Roman" w:hAnsi="Times New Roman"/>
                <w:sz w:val="24"/>
                <w:szCs w:val="24"/>
              </w:rPr>
              <w:t>- океанических</w:t>
            </w:r>
            <w:proofErr w:type="gramEnd"/>
            <w:r w:rsidRPr="00716E02">
              <w:rPr>
                <w:rFonts w:ascii="Times New Roman" w:hAnsi="Times New Roman"/>
                <w:sz w:val="24"/>
                <w:szCs w:val="24"/>
              </w:rPr>
              <w:t xml:space="preserve"> хребтов океанов</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«открытия» нового знания.</w:t>
            </w:r>
          </w:p>
          <w:p w:rsidR="003F70BA" w:rsidRPr="007A0526" w:rsidRDefault="003F70BA" w:rsidP="000B2657">
            <w:pPr>
              <w:pStyle w:val="7"/>
              <w:ind w:left="-9"/>
              <w:rPr>
                <w:sz w:val="22"/>
                <w:szCs w:val="22"/>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autoSpaceDE w:val="0"/>
              <w:autoSpaceDN w:val="0"/>
              <w:adjustRightInd w:val="0"/>
              <w:spacing w:after="0" w:line="240" w:lineRule="auto"/>
              <w:jc w:val="center"/>
              <w:rPr>
                <w:rFonts w:ascii="Times New Roman" w:hAnsi="Times New Roman"/>
                <w:b/>
                <w:sz w:val="24"/>
                <w:szCs w:val="24"/>
              </w:rPr>
            </w:pPr>
            <w:r w:rsidRPr="007A0526">
              <w:rPr>
                <w:rFonts w:ascii="Times New Roman" w:hAnsi="Times New Roman"/>
                <w:b/>
                <w:sz w:val="24"/>
                <w:szCs w:val="24"/>
              </w:rPr>
              <w:t>16</w:t>
            </w:r>
          </w:p>
        </w:tc>
        <w:tc>
          <w:tcPr>
            <w:tcW w:w="1177" w:type="pct"/>
            <w:tcBorders>
              <w:top w:val="single" w:sz="6" w:space="0" w:color="auto"/>
              <w:left w:val="single" w:sz="6" w:space="0" w:color="auto"/>
              <w:bottom w:val="single" w:sz="6" w:space="0" w:color="auto"/>
              <w:right w:val="single" w:sz="6" w:space="0" w:color="auto"/>
            </w:tcBorders>
          </w:tcPr>
          <w:p w:rsidR="003F70BA"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b/>
                <w:i/>
                <w:sz w:val="24"/>
                <w:szCs w:val="24"/>
              </w:rPr>
              <w:t>Гидросфера</w:t>
            </w:r>
          </w:p>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Материки и океаны. Части мирового Океана. Свойства вод мирового океана.</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Составление схемы мирового круговорота воды. Обозначение на контурной карте океанов, крупных внутренних и внешних морей</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«открытия» нового знания.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17</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sz w:val="24"/>
                <w:szCs w:val="24"/>
              </w:rPr>
            </w:pPr>
            <w:r w:rsidRPr="00716E02">
              <w:rPr>
                <w:rFonts w:ascii="Times New Roman" w:hAnsi="Times New Roman"/>
                <w:sz w:val="24"/>
                <w:szCs w:val="24"/>
              </w:rPr>
              <w:t>Движение вод в Мировом океане. Волны, цунами, приливы, отливы, течения.</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Составление схемы возникновения</w:t>
            </w:r>
          </w:p>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приливов и отливов под воздействием притяжения Луны. Обозначение на контурной карте теплых и холодных течений</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рефлексии.</w:t>
            </w:r>
          </w:p>
          <w:p w:rsidR="003F70BA" w:rsidRPr="007A0526" w:rsidRDefault="003F70BA" w:rsidP="000B2657">
            <w:pPr>
              <w:ind w:left="-9"/>
              <w:rPr>
                <w:rFonts w:ascii="Times New Roman" w:hAnsi="Times New Roman"/>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18</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hyperlink r:id="rId13" w:history="1">
              <w:r w:rsidRPr="00716E02">
                <w:rPr>
                  <w:rStyle w:val="a5"/>
                  <w:sz w:val="24"/>
                  <w:szCs w:val="24"/>
                </w:rPr>
                <w:t>Обобщение по теме «Мировой океан»</w:t>
              </w:r>
            </w:hyperlink>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Выполнение тестовых заданий. Работа</w:t>
            </w:r>
          </w:p>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с учебником, атласом, контурной картой</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«открытия» нового знания.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19</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sz w:val="24"/>
                <w:szCs w:val="24"/>
              </w:rPr>
            </w:pPr>
            <w:hyperlink r:id="rId14" w:history="1">
              <w:r w:rsidRPr="00716E02">
                <w:rPr>
                  <w:rStyle w:val="a5"/>
                  <w:sz w:val="24"/>
                  <w:szCs w:val="24"/>
                </w:rPr>
                <w:t>Реки в природе и на географической карте</w:t>
              </w:r>
            </w:hyperlink>
            <w:r w:rsidRPr="00716E02">
              <w:rPr>
                <w:rFonts w:ascii="Times New Roman" w:hAnsi="Times New Roman"/>
                <w:sz w:val="24"/>
                <w:szCs w:val="24"/>
              </w:rPr>
              <w:t>.</w:t>
            </w:r>
            <w:r w:rsidRPr="00716E02">
              <w:rPr>
                <w:sz w:val="24"/>
                <w:szCs w:val="24"/>
              </w:rPr>
              <w:t xml:space="preserve">  </w:t>
            </w:r>
            <w:hyperlink r:id="rId15" w:history="1">
              <w:r w:rsidRPr="00716E02">
                <w:rPr>
                  <w:rStyle w:val="a5"/>
                  <w:sz w:val="24"/>
                  <w:szCs w:val="24"/>
                </w:rPr>
                <w:t>Реки Кемеровской области</w:t>
              </w:r>
            </w:hyperlink>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Описание реки своей местности по плану. Обозначение на контурной карте наиболее крупных рек России и мира. Выявление наиболее протяженных и полноводных рек, каналов</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рефлексии.</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20</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 xml:space="preserve">Озера. </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Обозначение на контурной карте</w:t>
            </w:r>
          </w:p>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крупных озер и водохранилищ. Сравнение озер тектонического и ледникового происхождения. Описание озера или водохранилища</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«открытия» нового знания.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21</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 xml:space="preserve">Подземные воды. </w:t>
            </w:r>
          </w:p>
          <w:p w:rsidR="003F70BA" w:rsidRPr="00716E02" w:rsidRDefault="003F70BA" w:rsidP="000B2657">
            <w:pPr>
              <w:autoSpaceDE w:val="0"/>
              <w:autoSpaceDN w:val="0"/>
              <w:adjustRightInd w:val="0"/>
              <w:spacing w:after="0" w:line="240" w:lineRule="auto"/>
              <w:rPr>
                <w:sz w:val="24"/>
                <w:szCs w:val="24"/>
              </w:rPr>
            </w:pPr>
            <w:r w:rsidRPr="00716E02">
              <w:rPr>
                <w:rFonts w:ascii="Times New Roman" w:hAnsi="Times New Roman"/>
                <w:sz w:val="24"/>
                <w:szCs w:val="24"/>
              </w:rPr>
              <w:t>Ледники. Горное и покровное оледенение.</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Выполнение в тетради рисунка «Грунтовые воды». Обозначение на контурной карте</w:t>
            </w:r>
          </w:p>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 xml:space="preserve">крупных горных и покровных ледников, границы зоны вечной мерзлоты на территории </w:t>
            </w:r>
            <w:r w:rsidRPr="00716E02">
              <w:rPr>
                <w:rFonts w:ascii="Times New Roman" w:hAnsi="Times New Roman"/>
                <w:sz w:val="24"/>
                <w:szCs w:val="24"/>
              </w:rPr>
              <w:lastRenderedPageBreak/>
              <w:t>нашей страны. Выдвижение гипотез возможного использования человеком ледников и вечной мерзлоты.</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lastRenderedPageBreak/>
              <w:t>Урок «открытия» нового знания.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lastRenderedPageBreak/>
              <w:t>22</w:t>
            </w:r>
          </w:p>
        </w:tc>
        <w:tc>
          <w:tcPr>
            <w:tcW w:w="1177" w:type="pct"/>
            <w:tcBorders>
              <w:top w:val="single" w:sz="6" w:space="0" w:color="auto"/>
              <w:left w:val="single" w:sz="6" w:space="0" w:color="auto"/>
              <w:bottom w:val="single" w:sz="6" w:space="0" w:color="auto"/>
              <w:right w:val="single" w:sz="6" w:space="0" w:color="auto"/>
            </w:tcBorders>
          </w:tcPr>
          <w:p w:rsidR="003F70BA"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b/>
                <w:i/>
                <w:sz w:val="24"/>
                <w:szCs w:val="24"/>
              </w:rPr>
              <w:t>Атмосфера</w:t>
            </w:r>
          </w:p>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Атмосфера: строение, значение, изучение</w:t>
            </w:r>
          </w:p>
          <w:p w:rsidR="003F70BA" w:rsidRPr="00716E02" w:rsidRDefault="003F70BA" w:rsidP="000B2657">
            <w:pPr>
              <w:autoSpaceDE w:val="0"/>
              <w:autoSpaceDN w:val="0"/>
              <w:adjustRightInd w:val="0"/>
              <w:spacing w:after="0" w:line="240" w:lineRule="auto"/>
              <w:rPr>
                <w:rFonts w:ascii="Times New Roman" w:hAnsi="Times New Roman"/>
                <w:sz w:val="24"/>
                <w:szCs w:val="24"/>
              </w:rPr>
            </w:pP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Выполнение в тетради рисунка «Строение атмосферы». Доказательство изменения плотности атмосферы и состава воздуха в верхних слоях по сравнению с поверхностным слоем</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развивающего контроля.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23</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sz w:val="24"/>
                <w:szCs w:val="24"/>
              </w:rPr>
            </w:pPr>
            <w:r w:rsidRPr="00716E02">
              <w:rPr>
                <w:rFonts w:ascii="Times New Roman" w:hAnsi="Times New Roman"/>
                <w:sz w:val="24"/>
                <w:szCs w:val="24"/>
              </w:rPr>
              <w:t>Атмосферный воздух Температура воздуха.</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Выявление зависимости между географическим положением территории и температурой воздуха в пределах этой территории. Расчет средней температуры. Формулирование вывода о зависимости между температурой</w:t>
            </w:r>
            <w:r w:rsidRPr="00716E02">
              <w:rPr>
                <w:rFonts w:ascii="SchoolBookCSanPin-Regular" w:hAnsi="SchoolBookCSanPin-Regular" w:cs="SchoolBookCSanPin-Regular"/>
                <w:sz w:val="24"/>
                <w:szCs w:val="24"/>
              </w:rPr>
              <w:t xml:space="preserve"> </w:t>
            </w:r>
            <w:r w:rsidRPr="00716E02">
              <w:rPr>
                <w:rFonts w:ascii="Times New Roman" w:hAnsi="Times New Roman"/>
                <w:sz w:val="24"/>
                <w:szCs w:val="24"/>
              </w:rPr>
              <w:t>воздуха и высотой Солнца над горизонтом</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«открытия» нового знания.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24</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b/>
                <w:bCs/>
                <w:sz w:val="24"/>
                <w:szCs w:val="24"/>
              </w:rPr>
            </w:pPr>
            <w:r w:rsidRPr="00716E02">
              <w:rPr>
                <w:rFonts w:ascii="Times New Roman" w:hAnsi="Times New Roman"/>
                <w:sz w:val="24"/>
                <w:szCs w:val="24"/>
              </w:rPr>
              <w:t>Атмосферное давление. Ветер.</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Измерение атмосферного давления с помощью барометра. Выполнение в тетради рисунка: изображение направлений движений воздуха в дневном и ночном бризе. Сравнение температуры и давления над сушей и морем днем и ночью</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общеметодологической направленности (систематизации знаний</w:t>
            </w:r>
            <w:proofErr w:type="gramStart"/>
            <w:r w:rsidRPr="007A0526">
              <w:rPr>
                <w:rFonts w:ascii="Times New Roman" w:hAnsi="Times New Roman" w:cs="Times New Roman"/>
                <w:b w:val="0"/>
                <w:bCs/>
                <w:bdr w:val="none" w:sz="0" w:space="0" w:color="auto" w:frame="1"/>
                <w:shd w:val="clear" w:color="auto" w:fill="FFFFFF"/>
              </w:rPr>
              <w:t>)..</w:t>
            </w:r>
            <w:proofErr w:type="gramEnd"/>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25</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 xml:space="preserve"> </w:t>
            </w:r>
            <w:hyperlink r:id="rId16" w:history="1">
              <w:r w:rsidRPr="00716E02">
                <w:rPr>
                  <w:rStyle w:val="a5"/>
                  <w:sz w:val="24"/>
                  <w:szCs w:val="24"/>
                </w:rPr>
                <w:t>Водяной пар в атмосфере. Атмосферные осадки. Облака.</w:t>
              </w:r>
            </w:hyperlink>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Выявление зависимости количества воды в воздухе от его температуры. Определение количества воды в насыщенном воздухе при заданных температурах</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sz w:val="22"/>
                <w:szCs w:val="22"/>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rPr>
          <w:trHeight w:val="204"/>
        </w:trPr>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26</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 xml:space="preserve">Погода.  </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Заполнение календаря погоды. Измерение среднесуточной температуры зимой и летом. Сравнение розы ветров и диаграммы облачности, характерных для своей местности</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«открытия» нового знания.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rPr>
          <w:trHeight w:val="269"/>
        </w:trPr>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27</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 xml:space="preserve">Климат Земли. Работа с климатическими картами. </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Описание климата своей местности по плану. Обозначение на контурной карте основных факторов, влияющих на его формирование</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«открытия» нового знания.</w:t>
            </w:r>
          </w:p>
          <w:p w:rsidR="003F70BA" w:rsidRPr="007A0526" w:rsidRDefault="003F70BA" w:rsidP="000B2657">
            <w:pPr>
              <w:pStyle w:val="a3"/>
              <w:ind w:left="-9"/>
              <w:rPr>
                <w:rFonts w:ascii="Times New Roman" w:hAnsi="Times New Roman" w:cs="Times New Roman"/>
                <w:bCs/>
                <w:bdr w:val="none" w:sz="0" w:space="0" w:color="auto" w:frame="1"/>
                <w:shd w:val="clear" w:color="auto" w:fill="FFFFFF"/>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rPr>
          <w:trHeight w:val="554"/>
        </w:trPr>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28</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 xml:space="preserve">Причины, влияющие на климат. </w:t>
            </w:r>
          </w:p>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sz w:val="24"/>
                <w:szCs w:val="24"/>
              </w:rPr>
              <w:t xml:space="preserve"> </w:t>
            </w:r>
            <w:hyperlink r:id="rId17" w:history="1">
              <w:r w:rsidRPr="00716E02">
                <w:rPr>
                  <w:rStyle w:val="a5"/>
                  <w:sz w:val="24"/>
                  <w:szCs w:val="24"/>
                </w:rPr>
                <w:t xml:space="preserve">Контрольная работа №2 </w:t>
              </w:r>
              <w:r w:rsidRPr="00716E02">
                <w:rPr>
                  <w:rStyle w:val="a5"/>
                  <w:sz w:val="24"/>
                  <w:szCs w:val="24"/>
                </w:rPr>
                <w:lastRenderedPageBreak/>
                <w:t>«Атмосфера»</w:t>
              </w:r>
            </w:hyperlink>
          </w:p>
          <w:p w:rsidR="003F70BA" w:rsidRPr="00716E02" w:rsidRDefault="003F70BA" w:rsidP="000B2657">
            <w:pPr>
              <w:autoSpaceDE w:val="0"/>
              <w:autoSpaceDN w:val="0"/>
              <w:adjustRightInd w:val="0"/>
              <w:spacing w:after="0" w:line="240" w:lineRule="auto"/>
              <w:rPr>
                <w:rFonts w:ascii="Times New Roman" w:hAnsi="Times New Roman"/>
                <w:sz w:val="24"/>
                <w:szCs w:val="24"/>
              </w:rPr>
            </w:pP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lastRenderedPageBreak/>
              <w:t xml:space="preserve">Выполнение в тетради рисунка: изображение положения Земли по отношению к Солнцу </w:t>
            </w:r>
            <w:r w:rsidRPr="00716E02">
              <w:rPr>
                <w:rFonts w:ascii="Times New Roman" w:hAnsi="Times New Roman"/>
                <w:sz w:val="24"/>
                <w:szCs w:val="24"/>
              </w:rPr>
              <w:lastRenderedPageBreak/>
              <w:t>днем и ночью; положения земной оси по отношению к Солнцу зимой и летом; областей, для которых характерны полярный день и полярная ночь</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spacing w:line="244" w:lineRule="auto"/>
              <w:ind w:left="-9"/>
              <w:rPr>
                <w:rFonts w:ascii="Times New Roman" w:hAnsi="Times New Roman"/>
              </w:rPr>
            </w:pPr>
            <w:r w:rsidRPr="007A0526">
              <w:rPr>
                <w:rFonts w:ascii="Times New Roman" w:hAnsi="Times New Roman"/>
              </w:rPr>
              <w:lastRenderedPageBreak/>
              <w:t>Урок-игра</w:t>
            </w: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lastRenderedPageBreak/>
              <w:t>29</w:t>
            </w:r>
          </w:p>
        </w:tc>
        <w:tc>
          <w:tcPr>
            <w:tcW w:w="1177" w:type="pct"/>
            <w:tcBorders>
              <w:top w:val="single" w:sz="6" w:space="0" w:color="auto"/>
              <w:left w:val="single" w:sz="6" w:space="0" w:color="auto"/>
              <w:bottom w:val="single" w:sz="6" w:space="0" w:color="auto"/>
              <w:right w:val="single" w:sz="6" w:space="0" w:color="auto"/>
            </w:tcBorders>
          </w:tcPr>
          <w:p w:rsidR="003F70BA"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b/>
                <w:i/>
                <w:sz w:val="24"/>
                <w:szCs w:val="24"/>
              </w:rPr>
              <w:t>Биосфера</w:t>
            </w:r>
          </w:p>
          <w:p w:rsidR="003F70BA" w:rsidRPr="00716E02" w:rsidRDefault="003F70BA" w:rsidP="000B2657">
            <w:pPr>
              <w:autoSpaceDE w:val="0"/>
              <w:autoSpaceDN w:val="0"/>
              <w:adjustRightInd w:val="0"/>
              <w:spacing w:after="0" w:line="240" w:lineRule="auto"/>
              <w:rPr>
                <w:rFonts w:ascii="Times New Roman" w:hAnsi="Times New Roman"/>
                <w:b/>
                <w:bCs/>
                <w:sz w:val="24"/>
                <w:szCs w:val="24"/>
              </w:rPr>
            </w:pPr>
            <w:r w:rsidRPr="00716E02">
              <w:rPr>
                <w:rFonts w:ascii="Times New Roman" w:hAnsi="Times New Roman"/>
                <w:sz w:val="24"/>
                <w:szCs w:val="24"/>
              </w:rPr>
              <w:t xml:space="preserve">Разнообразие и распространение организмов на Земле. Распространение организмов  по территории Кемеровской области. </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Обозначение на контурной карте границ природных зон. Характеристика одной из природных зон по плану. Работа с картой «Природные зоны мира». Подготовка сообщений по теме «Охрана биосферы». Характеристика наиболее известных заповедников и национальных парков. Рассказы о представителях растительного и животного мира</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«открытия» нового знания.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30</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Распространение</w:t>
            </w:r>
          </w:p>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 xml:space="preserve">организмов </w:t>
            </w:r>
            <w:proofErr w:type="gramStart"/>
            <w:r w:rsidRPr="00716E02">
              <w:rPr>
                <w:rFonts w:ascii="Times New Roman" w:hAnsi="Times New Roman"/>
                <w:sz w:val="24"/>
                <w:szCs w:val="24"/>
              </w:rPr>
              <w:t>в</w:t>
            </w:r>
            <w:proofErr w:type="gramEnd"/>
          </w:p>
          <w:p w:rsidR="003F70BA" w:rsidRPr="00716E02" w:rsidRDefault="003F70BA" w:rsidP="000B2657">
            <w:pPr>
              <w:autoSpaceDE w:val="0"/>
              <w:autoSpaceDN w:val="0"/>
              <w:adjustRightInd w:val="0"/>
              <w:spacing w:after="0" w:line="240" w:lineRule="auto"/>
              <w:rPr>
                <w:rFonts w:ascii="Times New Roman" w:hAnsi="Times New Roman"/>
                <w:sz w:val="24"/>
                <w:szCs w:val="24"/>
              </w:rPr>
            </w:pPr>
            <w:proofErr w:type="gramStart"/>
            <w:r w:rsidRPr="00716E02">
              <w:rPr>
                <w:rFonts w:ascii="Times New Roman" w:hAnsi="Times New Roman"/>
                <w:sz w:val="24"/>
                <w:szCs w:val="24"/>
              </w:rPr>
              <w:t>Мировом</w:t>
            </w:r>
            <w:proofErr w:type="gramEnd"/>
            <w:r w:rsidRPr="00716E02">
              <w:rPr>
                <w:rFonts w:ascii="Times New Roman" w:hAnsi="Times New Roman"/>
                <w:sz w:val="24"/>
                <w:szCs w:val="24"/>
              </w:rPr>
              <w:t xml:space="preserve"> океане</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b/>
                <w:bCs/>
                <w:sz w:val="24"/>
                <w:szCs w:val="24"/>
              </w:rPr>
            </w:pPr>
            <w:r w:rsidRPr="00716E02">
              <w:rPr>
                <w:rFonts w:ascii="Times New Roman" w:hAnsi="Times New Roman"/>
                <w:sz w:val="24"/>
                <w:szCs w:val="24"/>
              </w:rPr>
              <w:t>Работа по группам: изучение жизни и деятельности наиболее интересных представителей морской фауны, подготовка иллюстрированных сообщений</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«открытия» нового знания.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31</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Природный комплекс</w:t>
            </w:r>
          </w:p>
          <w:p w:rsidR="003F70BA" w:rsidRPr="00716E02" w:rsidRDefault="003F70BA" w:rsidP="000B2657">
            <w:pPr>
              <w:autoSpaceDE w:val="0"/>
              <w:autoSpaceDN w:val="0"/>
              <w:adjustRightInd w:val="0"/>
              <w:spacing w:after="0" w:line="240" w:lineRule="auto"/>
              <w:rPr>
                <w:rFonts w:ascii="Times New Roman" w:hAnsi="Times New Roman"/>
                <w:sz w:val="24"/>
                <w:szCs w:val="24"/>
              </w:rPr>
            </w:pP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Изучение природных комплексов своей местности и их описание по плану</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Уроки «открытия» нового знания.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32</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sz w:val="24"/>
                <w:szCs w:val="24"/>
              </w:rPr>
              <w:t>Обобщение и контроль знаний по разделу «Строение Земли. Земные оболочки»</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Выполнение тестовых заданий. Работа</w:t>
            </w:r>
          </w:p>
          <w:p w:rsidR="003F70BA" w:rsidRPr="00716E02" w:rsidRDefault="003F70BA" w:rsidP="000B2657">
            <w:pPr>
              <w:autoSpaceDE w:val="0"/>
              <w:autoSpaceDN w:val="0"/>
              <w:adjustRightInd w:val="0"/>
              <w:spacing w:after="0" w:line="240" w:lineRule="auto"/>
              <w:jc w:val="both"/>
              <w:rPr>
                <w:rFonts w:ascii="Times New Roman" w:hAnsi="Times New Roman"/>
                <w:b/>
                <w:bCs/>
                <w:sz w:val="24"/>
                <w:szCs w:val="24"/>
              </w:rPr>
            </w:pPr>
            <w:r w:rsidRPr="00716E02">
              <w:rPr>
                <w:rFonts w:ascii="Times New Roman" w:hAnsi="Times New Roman"/>
                <w:sz w:val="24"/>
                <w:szCs w:val="24"/>
              </w:rPr>
              <w:t>с учебником, атласом, контурной картой</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«открытия» нового знания.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33</w:t>
            </w:r>
          </w:p>
        </w:tc>
        <w:tc>
          <w:tcPr>
            <w:tcW w:w="1177" w:type="pct"/>
            <w:tcBorders>
              <w:top w:val="single" w:sz="6" w:space="0" w:color="auto"/>
              <w:left w:val="single" w:sz="6" w:space="0" w:color="auto"/>
              <w:bottom w:val="single" w:sz="6" w:space="0" w:color="auto"/>
              <w:right w:val="single" w:sz="6" w:space="0" w:color="auto"/>
            </w:tcBorders>
          </w:tcPr>
          <w:p w:rsidR="003F70BA" w:rsidRDefault="003F70BA" w:rsidP="000B2657">
            <w:pPr>
              <w:autoSpaceDE w:val="0"/>
              <w:autoSpaceDN w:val="0"/>
              <w:adjustRightInd w:val="0"/>
              <w:spacing w:after="0" w:line="240" w:lineRule="auto"/>
              <w:rPr>
                <w:rFonts w:ascii="Times New Roman" w:hAnsi="Times New Roman"/>
                <w:sz w:val="24"/>
                <w:szCs w:val="24"/>
              </w:rPr>
            </w:pPr>
            <w:r w:rsidRPr="00716E02">
              <w:rPr>
                <w:rFonts w:ascii="Times New Roman" w:hAnsi="Times New Roman"/>
                <w:b/>
                <w:sz w:val="24"/>
                <w:szCs w:val="24"/>
              </w:rPr>
              <w:t>Население Земли</w:t>
            </w:r>
          </w:p>
          <w:p w:rsidR="003F70BA" w:rsidRPr="00716E02" w:rsidRDefault="003F70BA" w:rsidP="000B2657">
            <w:pPr>
              <w:autoSpaceDE w:val="0"/>
              <w:autoSpaceDN w:val="0"/>
              <w:adjustRightInd w:val="0"/>
              <w:spacing w:after="0" w:line="240" w:lineRule="auto"/>
              <w:rPr>
                <w:sz w:val="24"/>
                <w:szCs w:val="24"/>
              </w:rPr>
            </w:pPr>
            <w:r w:rsidRPr="00716E02">
              <w:rPr>
                <w:rFonts w:ascii="Times New Roman" w:hAnsi="Times New Roman"/>
                <w:sz w:val="24"/>
                <w:szCs w:val="24"/>
              </w:rPr>
              <w:t>Человечество – единый биологический вид.</w:t>
            </w:r>
            <w:r w:rsidRPr="00716E02">
              <w:rPr>
                <w:sz w:val="24"/>
                <w:szCs w:val="24"/>
              </w:rPr>
              <w:t xml:space="preserve"> </w:t>
            </w:r>
            <w:r w:rsidRPr="00716E02">
              <w:rPr>
                <w:rFonts w:ascii="Times New Roman" w:hAnsi="Times New Roman"/>
                <w:sz w:val="24"/>
                <w:szCs w:val="24"/>
              </w:rPr>
              <w:t>Численность населения земли.</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Изучение этнографических особенностей различных народов. Описание особенностей жилища, одежды, еды, быта, праздников. Посещение краеведческих и этнографических музеев.</w:t>
            </w:r>
          </w:p>
          <w:p w:rsidR="003F70BA" w:rsidRPr="00716E02" w:rsidRDefault="003F70BA" w:rsidP="000B2657">
            <w:pPr>
              <w:autoSpaceDE w:val="0"/>
              <w:autoSpaceDN w:val="0"/>
              <w:adjustRightInd w:val="0"/>
              <w:spacing w:after="0" w:line="240" w:lineRule="auto"/>
              <w:jc w:val="both"/>
              <w:rPr>
                <w:rFonts w:ascii="Times New Roman" w:hAnsi="Times New Roman"/>
                <w:b/>
                <w:bCs/>
                <w:sz w:val="24"/>
                <w:szCs w:val="24"/>
              </w:rPr>
            </w:pPr>
            <w:r w:rsidRPr="00716E02">
              <w:rPr>
                <w:rFonts w:ascii="Times New Roman" w:hAnsi="Times New Roman"/>
                <w:sz w:val="24"/>
                <w:szCs w:val="24"/>
              </w:rPr>
              <w:t xml:space="preserve">Обозначение на контурной карте численности населения каждого материка; границ наиболее населенных стран, городов с населением более </w:t>
            </w:r>
            <w:r w:rsidRPr="00716E02">
              <w:rPr>
                <w:rFonts w:ascii="Times New Roman" w:hAnsi="Times New Roman"/>
                <w:sz w:val="24"/>
                <w:szCs w:val="24"/>
              </w:rPr>
              <w:lastRenderedPageBreak/>
              <w:t xml:space="preserve">10 </w:t>
            </w:r>
            <w:proofErr w:type="spellStart"/>
            <w:proofErr w:type="gramStart"/>
            <w:r w:rsidRPr="00716E02">
              <w:rPr>
                <w:rFonts w:ascii="Times New Roman" w:hAnsi="Times New Roman"/>
                <w:sz w:val="24"/>
                <w:szCs w:val="24"/>
              </w:rPr>
              <w:t>млн</w:t>
            </w:r>
            <w:proofErr w:type="spellEnd"/>
            <w:proofErr w:type="gramEnd"/>
            <w:r w:rsidRPr="00716E02">
              <w:rPr>
                <w:rFonts w:ascii="Times New Roman" w:hAnsi="Times New Roman"/>
                <w:sz w:val="24"/>
                <w:szCs w:val="24"/>
              </w:rPr>
              <w:t xml:space="preserve"> человек</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lastRenderedPageBreak/>
              <w:t>Урок «открытия» нового знания.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lastRenderedPageBreak/>
              <w:t>34</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sz w:val="24"/>
                <w:szCs w:val="24"/>
              </w:rPr>
            </w:pPr>
            <w:r w:rsidRPr="00716E02">
              <w:rPr>
                <w:rFonts w:ascii="SchoolBookCSanPin-Regular" w:hAnsi="SchoolBookCSanPin-Regular" w:cs="SchoolBookCSanPin-Regular"/>
                <w:sz w:val="24"/>
                <w:szCs w:val="24"/>
              </w:rPr>
              <w:t xml:space="preserve"> </w:t>
            </w:r>
            <w:r w:rsidRPr="00716E02">
              <w:rPr>
                <w:rFonts w:ascii="Times New Roman" w:hAnsi="Times New Roman"/>
                <w:sz w:val="24"/>
                <w:szCs w:val="24"/>
              </w:rPr>
              <w:t>Взаимодействие человека и природы. Стихийные бедствия. Виды хозяйственной деятельности и степень их воздействия на природу.</w:t>
            </w:r>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roofErr w:type="gramStart"/>
            <w:r w:rsidRPr="00716E02">
              <w:rPr>
                <w:rFonts w:ascii="Times New Roman" w:hAnsi="Times New Roman"/>
                <w:sz w:val="24"/>
                <w:szCs w:val="24"/>
              </w:rPr>
              <w:t>Определение порядка действий при угрозах различных стихийных бедствий (пожара, урагана, наводнения, землетрясения, сильной жары, холода, града, грозы и т. д.)</w:t>
            </w:r>
            <w:proofErr w:type="gramEnd"/>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развивающего контроля.</w:t>
            </w:r>
          </w:p>
          <w:p w:rsidR="003F70BA" w:rsidRPr="007A0526" w:rsidRDefault="003F70BA" w:rsidP="000B2657">
            <w:pPr>
              <w:pStyle w:val="7"/>
              <w:ind w:left="-9"/>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r w:rsidR="003F70BA" w:rsidRPr="00716E02" w:rsidTr="000B2657">
        <w:tc>
          <w:tcPr>
            <w:tcW w:w="222"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center"/>
              <w:rPr>
                <w:rFonts w:ascii="Times New Roman" w:hAnsi="Times New Roman"/>
                <w:sz w:val="24"/>
                <w:szCs w:val="24"/>
              </w:rPr>
            </w:pPr>
            <w:r w:rsidRPr="00716E02">
              <w:rPr>
                <w:rFonts w:ascii="Times New Roman" w:hAnsi="Times New Roman"/>
                <w:sz w:val="24"/>
                <w:szCs w:val="24"/>
              </w:rPr>
              <w:t>35</w:t>
            </w:r>
          </w:p>
        </w:tc>
        <w:tc>
          <w:tcPr>
            <w:tcW w:w="1177"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rPr>
                <w:rFonts w:ascii="Times New Roman" w:hAnsi="Times New Roman"/>
                <w:sz w:val="24"/>
                <w:szCs w:val="24"/>
              </w:rPr>
            </w:pPr>
            <w:hyperlink r:id="rId18" w:history="1">
              <w:r w:rsidRPr="00716E02">
                <w:rPr>
                  <w:rStyle w:val="a5"/>
                  <w:sz w:val="24"/>
                  <w:szCs w:val="24"/>
                </w:rPr>
                <w:t>Обобщение и контроль знаний по разделу «Население Земли»</w:t>
              </w:r>
            </w:hyperlink>
          </w:p>
        </w:tc>
        <w:tc>
          <w:tcPr>
            <w:tcW w:w="1714" w:type="pct"/>
            <w:tcBorders>
              <w:top w:val="single" w:sz="6" w:space="0" w:color="auto"/>
              <w:left w:val="single" w:sz="6"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r w:rsidRPr="00716E02">
              <w:rPr>
                <w:rFonts w:ascii="Times New Roman" w:hAnsi="Times New Roman"/>
                <w:sz w:val="24"/>
                <w:szCs w:val="24"/>
              </w:rPr>
              <w:t>Выполнение тестовых заданий. Работа</w:t>
            </w:r>
          </w:p>
          <w:p w:rsidR="003F70BA" w:rsidRPr="00716E02" w:rsidRDefault="003F70BA" w:rsidP="000B2657">
            <w:pPr>
              <w:autoSpaceDE w:val="0"/>
              <w:autoSpaceDN w:val="0"/>
              <w:adjustRightInd w:val="0"/>
              <w:spacing w:after="0" w:line="240" w:lineRule="auto"/>
              <w:jc w:val="both"/>
              <w:rPr>
                <w:rFonts w:ascii="Times New Roman" w:hAnsi="Times New Roman"/>
                <w:b/>
                <w:bCs/>
                <w:sz w:val="24"/>
                <w:szCs w:val="24"/>
              </w:rPr>
            </w:pPr>
            <w:r w:rsidRPr="00716E02">
              <w:rPr>
                <w:rFonts w:ascii="Times New Roman" w:hAnsi="Times New Roman"/>
                <w:sz w:val="24"/>
                <w:szCs w:val="24"/>
              </w:rPr>
              <w:t>с учебником, атласом и контурной картой</w:t>
            </w:r>
          </w:p>
        </w:tc>
        <w:tc>
          <w:tcPr>
            <w:tcW w:w="919" w:type="pct"/>
            <w:tcBorders>
              <w:top w:val="single" w:sz="6" w:space="0" w:color="auto"/>
              <w:left w:val="single" w:sz="6" w:space="0" w:color="auto"/>
              <w:bottom w:val="single" w:sz="6" w:space="0" w:color="auto"/>
              <w:right w:val="single" w:sz="6" w:space="0" w:color="auto"/>
            </w:tcBorders>
          </w:tcPr>
          <w:p w:rsidR="003F70BA" w:rsidRPr="007A0526" w:rsidRDefault="003F70BA" w:rsidP="000B2657">
            <w:pPr>
              <w:pStyle w:val="a3"/>
              <w:ind w:left="-9"/>
              <w:jc w:val="both"/>
              <w:rPr>
                <w:rFonts w:ascii="Times New Roman" w:hAnsi="Times New Roman" w:cs="Times New Roman"/>
                <w:b w:val="0"/>
                <w:bCs/>
                <w:bdr w:val="none" w:sz="0" w:space="0" w:color="auto" w:frame="1"/>
                <w:shd w:val="clear" w:color="auto" w:fill="FFFFFF"/>
              </w:rPr>
            </w:pPr>
            <w:r w:rsidRPr="007A0526">
              <w:rPr>
                <w:rFonts w:ascii="Times New Roman" w:hAnsi="Times New Roman" w:cs="Times New Roman"/>
                <w:b w:val="0"/>
                <w:bCs/>
                <w:bdr w:val="none" w:sz="0" w:space="0" w:color="auto" w:frame="1"/>
                <w:shd w:val="clear" w:color="auto" w:fill="FFFFFF"/>
              </w:rPr>
              <w:t>Урок общеметодологической направленности (систематизации знаний</w:t>
            </w:r>
            <w:proofErr w:type="gramStart"/>
            <w:r w:rsidRPr="007A0526">
              <w:rPr>
                <w:rFonts w:ascii="Times New Roman" w:hAnsi="Times New Roman" w:cs="Times New Roman"/>
                <w:b w:val="0"/>
                <w:bCs/>
                <w:bdr w:val="none" w:sz="0" w:space="0" w:color="auto" w:frame="1"/>
                <w:shd w:val="clear" w:color="auto" w:fill="FFFFFF"/>
              </w:rPr>
              <w:t>)..</w:t>
            </w:r>
            <w:proofErr w:type="gramEnd"/>
          </w:p>
          <w:p w:rsidR="003F70BA" w:rsidRPr="00C01367" w:rsidRDefault="003F70BA" w:rsidP="000B2657">
            <w:pPr>
              <w:pStyle w:val="7"/>
              <w:rPr>
                <w:color w:val="000000"/>
                <w:sz w:val="22"/>
                <w:szCs w:val="22"/>
                <w:lang w:eastAsia="ru-RU"/>
              </w:rPr>
            </w:pPr>
          </w:p>
        </w:tc>
        <w:tc>
          <w:tcPr>
            <w:tcW w:w="488" w:type="pct"/>
            <w:tcBorders>
              <w:top w:val="single" w:sz="6" w:space="0" w:color="auto"/>
              <w:left w:val="single" w:sz="6" w:space="0" w:color="auto"/>
              <w:bottom w:val="single" w:sz="6" w:space="0" w:color="auto"/>
              <w:right w:val="single" w:sz="4"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c>
          <w:tcPr>
            <w:tcW w:w="480" w:type="pct"/>
            <w:tcBorders>
              <w:top w:val="single" w:sz="6" w:space="0" w:color="auto"/>
              <w:left w:val="single" w:sz="4" w:space="0" w:color="auto"/>
              <w:bottom w:val="single" w:sz="6" w:space="0" w:color="auto"/>
              <w:right w:val="single" w:sz="6" w:space="0" w:color="auto"/>
            </w:tcBorders>
          </w:tcPr>
          <w:p w:rsidR="003F70BA" w:rsidRPr="00716E02" w:rsidRDefault="003F70BA" w:rsidP="000B2657">
            <w:pPr>
              <w:autoSpaceDE w:val="0"/>
              <w:autoSpaceDN w:val="0"/>
              <w:adjustRightInd w:val="0"/>
              <w:spacing w:after="0" w:line="240" w:lineRule="auto"/>
              <w:jc w:val="both"/>
              <w:rPr>
                <w:rFonts w:ascii="Times New Roman" w:hAnsi="Times New Roman"/>
                <w:sz w:val="24"/>
                <w:szCs w:val="24"/>
              </w:rPr>
            </w:pPr>
          </w:p>
        </w:tc>
      </w:tr>
    </w:tbl>
    <w:p w:rsidR="00714951" w:rsidRDefault="00714951"/>
    <w:sectPr w:rsidR="00714951" w:rsidSect="003F70BA">
      <w:pgSz w:w="16838" w:h="11906" w:orient="landscape"/>
      <w:pgMar w:top="851" w:right="1134" w:bottom="170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choolBookCSanPin-Regular">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2879CA"/>
    <w:multiLevelType w:val="hybridMultilevel"/>
    <w:tmpl w:val="F93E74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6F642E38"/>
    <w:multiLevelType w:val="hybridMultilevel"/>
    <w:tmpl w:val="A8741C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3F70BA"/>
    <w:rsid w:val="003F70BA"/>
    <w:rsid w:val="007149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70BA"/>
    <w:rPr>
      <w:rFonts w:ascii="Calibri" w:eastAsia="Times New Roman" w:hAnsi="Calibri" w:cs="Times New Roman"/>
      <w:lang w:eastAsia="ru-RU"/>
    </w:rPr>
  </w:style>
  <w:style w:type="paragraph" w:styleId="7">
    <w:name w:val="heading 7"/>
    <w:basedOn w:val="a"/>
    <w:next w:val="a"/>
    <w:link w:val="70"/>
    <w:uiPriority w:val="99"/>
    <w:qFormat/>
    <w:rsid w:val="003F70BA"/>
    <w:pPr>
      <w:spacing w:before="240" w:after="60"/>
      <w:outlineLvl w:val="6"/>
    </w:pPr>
    <w:rPr>
      <w:rFonts w:ascii="Times New Roman" w:hAnsi="Times New Roman"/>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70">
    <w:name w:val="Заголовок 7 Знак"/>
    <w:basedOn w:val="a0"/>
    <w:link w:val="7"/>
    <w:uiPriority w:val="99"/>
    <w:rsid w:val="003F70BA"/>
    <w:rPr>
      <w:rFonts w:ascii="Times New Roman" w:eastAsia="Times New Roman" w:hAnsi="Times New Roman" w:cs="Times New Roman"/>
      <w:sz w:val="24"/>
      <w:szCs w:val="24"/>
    </w:rPr>
  </w:style>
  <w:style w:type="paragraph" w:styleId="a3">
    <w:name w:val="List Paragraph"/>
    <w:basedOn w:val="a"/>
    <w:uiPriority w:val="34"/>
    <w:qFormat/>
    <w:rsid w:val="003F70BA"/>
    <w:pPr>
      <w:spacing w:after="0" w:line="240" w:lineRule="auto"/>
      <w:ind w:left="720"/>
      <w:contextualSpacing/>
    </w:pPr>
    <w:rPr>
      <w:rFonts w:ascii="Arial" w:hAnsi="Arial" w:cs="Arial"/>
      <w:b/>
      <w:color w:val="000000"/>
      <w:sz w:val="20"/>
      <w:szCs w:val="20"/>
    </w:rPr>
  </w:style>
  <w:style w:type="paragraph" w:styleId="a4">
    <w:name w:val="No Spacing"/>
    <w:uiPriority w:val="99"/>
    <w:qFormat/>
    <w:rsid w:val="003F70BA"/>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ru-RU"/>
    </w:rPr>
  </w:style>
  <w:style w:type="character" w:styleId="a5">
    <w:name w:val="Hyperlink"/>
    <w:basedOn w:val="a0"/>
    <w:uiPriority w:val="99"/>
    <w:rsid w:val="003F70BA"/>
    <w:rPr>
      <w:rFonts w:ascii="Times New Roman" w:hAnsi="Times New Roman" w:cs="Times New Roman"/>
      <w:color w:val="0000FF"/>
      <w:u w:val="single"/>
    </w:rPr>
  </w:style>
  <w:style w:type="paragraph" w:styleId="2">
    <w:name w:val="Body Text Indent 2"/>
    <w:basedOn w:val="a"/>
    <w:link w:val="20"/>
    <w:uiPriority w:val="99"/>
    <w:rsid w:val="003F70BA"/>
    <w:pPr>
      <w:spacing w:after="120" w:line="480" w:lineRule="auto"/>
      <w:ind w:left="283"/>
    </w:pPr>
    <w:rPr>
      <w:lang w:eastAsia="en-US"/>
    </w:rPr>
  </w:style>
  <w:style w:type="character" w:customStyle="1" w:styleId="20">
    <w:name w:val="Основной текст с отступом 2 Знак"/>
    <w:basedOn w:val="a0"/>
    <w:link w:val="2"/>
    <w:uiPriority w:val="99"/>
    <w:rsid w:val="003F70BA"/>
    <w:rPr>
      <w:rFonts w:ascii="Calibri" w:eastAsia="Times New Roman" w:hAnsi="Calibri" w:cs="Times New Roman"/>
    </w:rPr>
  </w:style>
  <w:style w:type="character" w:styleId="a6">
    <w:name w:val="Strong"/>
    <w:basedOn w:val="a0"/>
    <w:uiPriority w:val="99"/>
    <w:qFormat/>
    <w:rsid w:val="003F70BA"/>
    <w:rPr>
      <w:rFonts w:cs="Times New Roman"/>
      <w:b/>
    </w:rPr>
  </w:style>
  <w:style w:type="paragraph" w:customStyle="1" w:styleId="western">
    <w:name w:val="western"/>
    <w:basedOn w:val="a"/>
    <w:rsid w:val="003F70BA"/>
    <w:pPr>
      <w:spacing w:before="100" w:beforeAutospacing="1" w:after="115" w:line="240" w:lineRule="auto"/>
      <w:ind w:firstLine="706"/>
      <w:jc w:val="both"/>
    </w:pPr>
    <w:rPr>
      <w:rFonts w:ascii="Times New Roman" w:hAnsi="Times New Roman"/>
      <w:color w:val="000000"/>
      <w:sz w:val="24"/>
      <w:szCs w:val="24"/>
    </w:rPr>
  </w:style>
  <w:style w:type="paragraph" w:styleId="a7">
    <w:name w:val="Balloon Text"/>
    <w:basedOn w:val="a"/>
    <w:link w:val="a8"/>
    <w:uiPriority w:val="99"/>
    <w:semiHidden/>
    <w:unhideWhenUsed/>
    <w:rsid w:val="003F70B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F70BA"/>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Users\&#1057;&#1074;&#1077;&#1090;&#1083;&#1072;&#1085;&#1072;%20&#1041;&#1072;&#1088;&#1072;&#1085;&#1086;&#1074;&#1072;\Downloads\&#1082;&#1086;&#1085;&#1089;&#1087;%20&#1091;&#1088;&#1086;&#1082;&#1086;&#1074;\&#1091;&#1088;&#1086;&#1082;%207.docx" TargetMode="External"/><Relationship Id="rId13" Type="http://schemas.openxmlformats.org/officeDocument/2006/relationships/hyperlink" Target="file:///C:\Users\&#1057;&#1074;&#1077;&#1090;&#1083;&#1072;&#1085;&#1072;%20&#1041;&#1072;&#1088;&#1072;&#1085;&#1086;&#1074;&#1072;\Downloads\&#1082;&#1086;&#1085;&#1089;&#1087;%20&#1091;&#1088;&#1086;&#1082;&#1086;&#1074;\&#1091;&#1088;&#1086;&#1082;%2018%20&#1052;&#1080;&#1088;&#1086;&#1074;&#1086;&#1081;%20&#1086;&#1082;&#1077;&#1072;&#1085;.docx" TargetMode="External"/><Relationship Id="rId18" Type="http://schemas.openxmlformats.org/officeDocument/2006/relationships/hyperlink" Target="file:///C:\Users\&#1057;&#1074;&#1077;&#1090;&#1083;&#1072;&#1085;&#1072;%20&#1041;&#1072;&#1088;&#1072;&#1085;&#1086;&#1074;&#1072;\Downloads\&#1082;&#1086;&#1085;&#1090;&#1088;&#1086;&#1083;&#1100;&#1085;&#1099;&#1077;%20&#1080;%20&#1087;&#1088;&#1086;&#1074;&#1077;&#1088;&#1086;&#1095;&#1085;&#1099;&#1077;%20&#1088;&#1072;&#1073;&#1086;&#1090;&#1099;\6%20&#1082;&#1083;&#1072;&#1089;&#1089;_&#1047;&#1077;&#1084;&#1083;&#1103;_&#1087;&#1083;&#1072;&#1085;&#1077;&#1090;&#1072;%20&#1083;&#1102;&#1076;&#1077;&#1081;_1.doc" TargetMode="External"/><Relationship Id="rId3" Type="http://schemas.openxmlformats.org/officeDocument/2006/relationships/settings" Target="settings.xml"/><Relationship Id="rId7" Type="http://schemas.openxmlformats.org/officeDocument/2006/relationships/hyperlink" Target="file:///C:\Users\&#1057;&#1074;&#1077;&#1090;&#1083;&#1072;&#1085;&#1072;%20&#1041;&#1072;&#1088;&#1072;&#1085;&#1086;&#1074;&#1072;\Downloads\&#1082;&#1086;&#1085;&#1089;&#1087;%20&#1091;&#1088;&#1086;&#1082;&#1086;&#1074;\&#1091;&#1088;&#1086;&#1082;%207.docx" TargetMode="External"/><Relationship Id="rId12" Type="http://schemas.openxmlformats.org/officeDocument/2006/relationships/hyperlink" Target="file:///C:\Users\&#1057;&#1074;&#1077;&#1090;&#1083;&#1072;&#1085;&#1072;%20&#1041;&#1072;&#1088;&#1072;&#1085;&#1086;&#1074;&#1072;\Downloads\&#1082;&#1086;&#1085;&#1089;&#1087;%20&#1091;&#1088;&#1086;&#1082;&#1086;&#1074;\&#1091;&#1088;&#1086;&#1082;%2013%20&#1043;&#1086;&#1088;&#1099;.docx" TargetMode="External"/><Relationship Id="rId17" Type="http://schemas.openxmlformats.org/officeDocument/2006/relationships/hyperlink" Target="file:///C:\Users\&#1057;&#1074;&#1077;&#1090;&#1083;&#1072;&#1085;&#1072;%20&#1041;&#1072;&#1088;&#1072;&#1085;&#1086;&#1074;&#1072;\Downloads\&#1082;&#1086;&#1085;&#1090;&#1088;&#1086;&#1083;&#1100;&#1085;&#1099;&#1077;%20&#1080;%20&#1087;&#1088;&#1086;&#1074;&#1077;&#1088;&#1086;&#1095;&#1085;&#1099;&#1077;%20&#1088;&#1072;&#1073;&#1086;&#1090;&#1099;\6%20&#1082;&#1083;&#1072;&#1089;&#1089;_&#1040;&#1090;&#1084;&#1086;&#1089;&#1092;&#1077;&#1088;&#1072;_1.doc" TargetMode="External"/><Relationship Id="rId2" Type="http://schemas.openxmlformats.org/officeDocument/2006/relationships/styles" Target="styles.xml"/><Relationship Id="rId16" Type="http://schemas.openxmlformats.org/officeDocument/2006/relationships/hyperlink" Target="file:///C:\Users\&#1057;&#1074;&#1077;&#1090;&#1083;&#1072;&#1085;&#1072;%20&#1041;&#1072;&#1088;&#1072;&#1085;&#1086;&#1074;&#1072;\Downloads\&#1082;&#1086;&#1085;&#1089;&#1087;%20&#1091;&#1088;&#1086;&#1082;&#1086;&#1074;\&#1091;&#1088;&#1086;&#1082;%2025.docx%20&#1054;&#1089;&#1072;&#1076;&#1082;&#1080;.docx"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file:///C:\Users\&#1057;&#1074;&#1077;&#1090;&#1083;&#1072;&#1085;&#1072;%20&#1041;&#1072;&#1088;&#1072;&#1085;&#1086;&#1074;&#1072;\Downloads\&#1052;.&#1056;.%20&#1042;&#1085;&#1077;&#1091;&#1088;%20&#1076;&#1077;&#1103;&#1090;\&#1074;&#1085;&#1077;&#1091;&#1088;&#1086;&#1095;&#1085;&#1072;&#1103;%20&#1076;&#1077;&#1103;&#1090;&#1077;&#1083;&#1100;&#1085;&#1086;&#1089;&#1090;&#1100;.docx" TargetMode="External"/><Relationship Id="rId11" Type="http://schemas.openxmlformats.org/officeDocument/2006/relationships/hyperlink" Target="file:///C:\Users\&#1057;&#1074;&#1077;&#1090;&#1083;&#1072;&#1085;&#1072;%20&#1041;&#1072;&#1088;&#1072;&#1085;&#1086;&#1074;&#1072;\Downloads\&#1082;&#1086;&#1085;&#1089;&#1087;%20&#1091;&#1088;&#1086;&#1082;&#1086;&#1074;\&#1091;&#1088;&#1086;&#1082;%2013%20&#1043;&#1086;&#1088;&#1099;.docx" TargetMode="External"/><Relationship Id="rId5" Type="http://schemas.openxmlformats.org/officeDocument/2006/relationships/image" Target="media/image1.jpeg"/><Relationship Id="rId15" Type="http://schemas.openxmlformats.org/officeDocument/2006/relationships/hyperlink" Target="file:///C:\Users\&#1057;&#1074;&#1077;&#1090;&#1083;&#1072;&#1085;&#1072;%20&#1041;&#1072;&#1088;&#1072;&#1085;&#1086;&#1074;&#1072;\Downloads\&#1069;&#1054;&#1056;%20&#1082;%20&#1091;&#1088;&#1086;&#1082;&#1072;&#1084;%20&#1075;&#1077;&#1086;&#1075;&#1088;&#1072;&#1092;&#1080;&#1080;\&#1088;&#1077;&#1082;&#1080;%201.pptx" TargetMode="External"/><Relationship Id="rId10" Type="http://schemas.openxmlformats.org/officeDocument/2006/relationships/hyperlink" Target="file:///C:\Users\&#1057;&#1074;&#1077;&#1090;&#1083;&#1072;&#1085;&#1072;%20&#1041;&#1072;&#1088;&#1072;&#1085;&#1086;&#1074;&#1072;\Downloads\&#1069;&#1054;&#1056;%20&#1082;%20&#1091;&#1088;&#1086;&#1082;&#1072;&#1084;%20&#1075;&#1077;&#1086;&#1075;&#1088;&#1072;&#1092;&#1080;&#1080;\&#1091;&#1088;&#1086;&#1082;%2012%20&#1074;&#1091;&#1083;&#1082;&#1072;&#1085;&#1099;.ppt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1057;&#1074;&#1077;&#1090;&#1083;&#1072;&#1085;&#1072;%20&#1041;&#1072;&#1088;&#1072;&#1085;&#1086;&#1074;&#1072;\Downloads\&#1082;&#1086;&#1085;&#1090;&#1088;&#1086;&#1083;&#1100;&#1085;&#1099;&#1077;%20&#1080;%20&#1087;&#1088;&#1086;&#1074;&#1077;&#1088;&#1086;&#1095;&#1085;&#1099;&#1077;%20&#1088;&#1072;&#1073;&#1086;&#1090;&#1099;\6%20&#1082;&#1083;&#1072;&#1089;&#1089;_&#1055;&#1083;&#1072;&#1085;%20&#1080;%20&#1082;&#1072;&#1088;&#1090;&#1072;_1.doc" TargetMode="External"/><Relationship Id="rId14" Type="http://schemas.openxmlformats.org/officeDocument/2006/relationships/hyperlink" Target="file:///C:\Users\&#1057;&#1074;&#1077;&#1090;&#1083;&#1072;&#1085;&#1072;%20&#1041;&#1072;&#1088;&#1072;&#1085;&#1086;&#1074;&#1072;\Downloads\&#1082;&#1086;&#1085;&#1089;&#1087;%20&#1091;&#1088;&#1086;&#1082;&#1086;&#1074;\&#1091;&#1088;&#1086;&#1082;%2019%20&#1056;&#1077;&#1082;&#1080;.doc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3216</Words>
  <Characters>18333</Characters>
  <Application>Microsoft Office Word</Application>
  <DocSecurity>0</DocSecurity>
  <Lines>152</Lines>
  <Paragraphs>43</Paragraphs>
  <ScaleCrop>false</ScaleCrop>
  <Company/>
  <LinksUpToDate>false</LinksUpToDate>
  <CharactersWithSpaces>21506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T</cp:lastModifiedBy>
  <cp:revision>1</cp:revision>
  <dcterms:created xsi:type="dcterms:W3CDTF">2021-04-01T12:12:00Z</dcterms:created>
  <dcterms:modified xsi:type="dcterms:W3CDTF">2021-04-01T12:14:00Z</dcterms:modified>
</cp:coreProperties>
</file>